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41CE" w:rsidRDefault="00000000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>
            <wp:extent cx="6116955" cy="175069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1750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1CE" w:rsidRDefault="00000000">
      <w:pPr>
        <w:shd w:val="clear" w:color="auto" w:fill="FFFFFF"/>
        <w:spacing w:before="120" w:after="0"/>
        <w:jc w:val="center"/>
        <w:rPr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Sajtóközlemény</w:t>
      </w:r>
    </w:p>
    <w:p w:rsidR="004A41CE" w:rsidRPr="00A2252B" w:rsidRDefault="00BB708B">
      <w:pPr>
        <w:shd w:val="clear" w:color="auto" w:fill="FFFFFF"/>
        <w:spacing w:before="60" w:after="0" w:line="240" w:lineRule="auto"/>
        <w:jc w:val="center"/>
        <w:rPr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Tudás</w:t>
      </w:r>
      <w:r w:rsidR="008C1378">
        <w:rPr>
          <w:rFonts w:ascii="Arial" w:eastAsia="Arial" w:hAnsi="Arial" w:cs="Arial"/>
          <w:b/>
          <w:bCs/>
          <w:color w:val="000000"/>
        </w:rPr>
        <w:t>megosztás,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</w:rPr>
        <w:t>networking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és </w:t>
      </w:r>
      <w:r w:rsidR="007C5D1C">
        <w:rPr>
          <w:rFonts w:ascii="Arial" w:eastAsia="Arial" w:hAnsi="Arial" w:cs="Arial"/>
          <w:b/>
          <w:bCs/>
          <w:color w:val="000000"/>
        </w:rPr>
        <w:t xml:space="preserve">ünnepi díjátadó – ezt nyújtotta a </w:t>
      </w:r>
      <w:proofErr w:type="spellStart"/>
      <w:r w:rsidR="00B16F7E" w:rsidRPr="00A2252B">
        <w:rPr>
          <w:rFonts w:ascii="Arial" w:eastAsia="Arial" w:hAnsi="Arial" w:cs="Arial"/>
          <w:b/>
          <w:bCs/>
          <w:color w:val="000000"/>
        </w:rPr>
        <w:t>MaReSz</w:t>
      </w:r>
      <w:proofErr w:type="spellEnd"/>
      <w:r w:rsidR="00B16F7E" w:rsidRPr="00A2252B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szakmai napja</w:t>
      </w:r>
    </w:p>
    <w:p w:rsidR="004A41CE" w:rsidRPr="00A2252B" w:rsidRDefault="00ED3851">
      <w:pPr>
        <w:shd w:val="clear" w:color="auto" w:fill="FFFFFF"/>
        <w:spacing w:before="60" w:after="0" w:line="24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A2252B">
        <w:rPr>
          <w:rFonts w:ascii="Arial" w:eastAsia="Arial" w:hAnsi="Arial" w:cs="Arial"/>
          <w:b/>
          <w:bCs/>
          <w:color w:val="000000"/>
        </w:rPr>
        <w:t xml:space="preserve">20 előadás, 35 kiállító </w:t>
      </w:r>
      <w:r w:rsidR="00EA008E" w:rsidRPr="00A2252B">
        <w:rPr>
          <w:rFonts w:ascii="Arial" w:eastAsia="Arial" w:hAnsi="Arial" w:cs="Arial"/>
          <w:b/>
          <w:bCs/>
          <w:color w:val="000000"/>
        </w:rPr>
        <w:t>és 14 díjazott</w:t>
      </w:r>
    </w:p>
    <w:p w:rsidR="00ED534E" w:rsidRDefault="00BB708B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7C5D1C">
        <w:rPr>
          <w:rFonts w:ascii="Arial" w:eastAsia="Times New Roman" w:hAnsi="Arial" w:cs="Arial"/>
          <w:b/>
          <w:bCs/>
        </w:rPr>
        <w:t>T</w:t>
      </w:r>
      <w:r w:rsidR="00624292" w:rsidRPr="007C5D1C">
        <w:rPr>
          <w:rFonts w:ascii="Arial" w:eastAsia="Times New Roman" w:hAnsi="Arial" w:cs="Arial"/>
          <w:b/>
          <w:bCs/>
        </w:rPr>
        <w:t>úlszárnyalta a szervezők elvárásait a</w:t>
      </w:r>
      <w:r w:rsidR="00EA008E" w:rsidRPr="007C5D1C">
        <w:rPr>
          <w:rFonts w:ascii="Arial" w:eastAsia="Times New Roman" w:hAnsi="Arial" w:cs="Arial"/>
          <w:b/>
          <w:bCs/>
        </w:rPr>
        <w:t>z idén 5. alkalommal meg</w:t>
      </w:r>
      <w:r w:rsidR="00ED534E" w:rsidRPr="007C5D1C">
        <w:rPr>
          <w:rFonts w:ascii="Arial" w:eastAsia="Times New Roman" w:hAnsi="Arial" w:cs="Arial"/>
          <w:b/>
          <w:bCs/>
        </w:rPr>
        <w:t>tartott</w:t>
      </w:r>
      <w:r w:rsidR="00624292" w:rsidRPr="007C5D1C">
        <w:rPr>
          <w:rFonts w:ascii="Arial" w:eastAsia="Times New Roman" w:hAnsi="Arial" w:cs="Arial"/>
          <w:b/>
          <w:bCs/>
        </w:rPr>
        <w:t>, egész napos</w:t>
      </w:r>
      <w:r w:rsidR="00EA008E" w:rsidRPr="007C5D1C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EA008E" w:rsidRPr="007C5D1C">
        <w:rPr>
          <w:rFonts w:ascii="Arial" w:eastAsia="Times New Roman" w:hAnsi="Arial" w:cs="Arial"/>
          <w:b/>
          <w:bCs/>
        </w:rPr>
        <w:t>EventTouch</w:t>
      </w:r>
      <w:proofErr w:type="spellEnd"/>
      <w:r w:rsidR="00EA008E" w:rsidRPr="007C5D1C">
        <w:rPr>
          <w:rFonts w:ascii="Arial" w:eastAsia="Times New Roman" w:hAnsi="Arial" w:cs="Arial"/>
          <w:b/>
          <w:bCs/>
        </w:rPr>
        <w:t xml:space="preserve"> rendezvényszakmai </w:t>
      </w:r>
      <w:r w:rsidR="00624292" w:rsidRPr="007C5D1C">
        <w:rPr>
          <w:rFonts w:ascii="Arial" w:eastAsia="Times New Roman" w:hAnsi="Arial" w:cs="Arial"/>
          <w:b/>
          <w:bCs/>
        </w:rPr>
        <w:t>esemény</w:t>
      </w:r>
      <w:r w:rsidR="0027593F" w:rsidRPr="007C5D1C">
        <w:rPr>
          <w:rFonts w:ascii="Arial" w:eastAsia="Times New Roman" w:hAnsi="Arial" w:cs="Arial"/>
          <w:b/>
          <w:bCs/>
        </w:rPr>
        <w:t xml:space="preserve"> sikere</w:t>
      </w:r>
      <w:r w:rsidR="00624292" w:rsidRPr="007C5D1C">
        <w:rPr>
          <w:rFonts w:ascii="Arial" w:eastAsia="Times New Roman" w:hAnsi="Arial" w:cs="Arial"/>
          <w:b/>
          <w:bCs/>
        </w:rPr>
        <w:t xml:space="preserve">, amely </w:t>
      </w:r>
      <w:r w:rsidR="00EA008E" w:rsidRPr="007C5D1C">
        <w:rPr>
          <w:rFonts w:ascii="Arial" w:eastAsia="Times New Roman" w:hAnsi="Arial" w:cs="Arial"/>
          <w:b/>
          <w:bCs/>
        </w:rPr>
        <w:t>több szempontból is úttörő rendezvénye</w:t>
      </w:r>
      <w:r w:rsidR="00624292" w:rsidRPr="007C5D1C">
        <w:rPr>
          <w:rFonts w:ascii="Arial" w:eastAsia="Times New Roman" w:hAnsi="Arial" w:cs="Arial"/>
          <w:b/>
          <w:bCs/>
        </w:rPr>
        <w:t xml:space="preserve"> volt a </w:t>
      </w:r>
      <w:proofErr w:type="spellStart"/>
      <w:r w:rsidR="00624292" w:rsidRPr="007C5D1C">
        <w:rPr>
          <w:rFonts w:ascii="Arial" w:eastAsia="Arial" w:hAnsi="Arial" w:cs="Arial"/>
          <w:b/>
          <w:bCs/>
        </w:rPr>
        <w:t>MaReSz</w:t>
      </w:r>
      <w:r w:rsidR="007C5D1C">
        <w:rPr>
          <w:rFonts w:ascii="Arial" w:eastAsia="Arial" w:hAnsi="Arial" w:cs="Arial"/>
          <w:b/>
          <w:bCs/>
        </w:rPr>
        <w:t>-nek</w:t>
      </w:r>
      <w:proofErr w:type="spellEnd"/>
      <w:r w:rsidR="00624292" w:rsidRPr="007C5D1C">
        <w:rPr>
          <w:rFonts w:ascii="Arial" w:eastAsia="Arial" w:hAnsi="Arial" w:cs="Arial"/>
          <w:b/>
          <w:bCs/>
        </w:rPr>
        <w:t>. A Szövetség t</w:t>
      </w:r>
      <w:r w:rsidR="00624292" w:rsidRPr="007C5D1C">
        <w:rPr>
          <w:rFonts w:ascii="Arial" w:eastAsia="Times New Roman" w:hAnsi="Arial" w:cs="Arial"/>
          <w:b/>
          <w:bCs/>
        </w:rPr>
        <w:t xml:space="preserve">örténetében </w:t>
      </w:r>
      <w:r w:rsidR="00ED534E" w:rsidRPr="007C5D1C">
        <w:rPr>
          <w:rFonts w:ascii="Arial" w:eastAsia="Times New Roman" w:hAnsi="Arial" w:cs="Arial"/>
          <w:b/>
          <w:bCs/>
        </w:rPr>
        <w:t xml:space="preserve">ugyanis </w:t>
      </w:r>
      <w:r w:rsidR="00624292" w:rsidRPr="007C5D1C">
        <w:rPr>
          <w:rFonts w:ascii="Arial" w:eastAsia="Times New Roman" w:hAnsi="Arial" w:cs="Arial"/>
          <w:b/>
          <w:bCs/>
        </w:rPr>
        <w:t xml:space="preserve">első alkalommal került sorra három fontos esemény is ugyanazon a napon, május 28-án, méghozzá vidéki helyszínen, a Balatonfüred Kongresszusi Központban. </w:t>
      </w:r>
      <w:r w:rsidR="00ED534E" w:rsidRPr="007C5D1C">
        <w:rPr>
          <w:rFonts w:ascii="Arial" w:eastAsia="Times New Roman" w:hAnsi="Arial" w:cs="Arial"/>
          <w:b/>
          <w:bCs/>
        </w:rPr>
        <w:t>Az élménydús kapcsolatépítő programok mellett a fenntarthatóság, a digitalizáció és az innováció kérdés</w:t>
      </w:r>
      <w:r w:rsidR="007D4DB7" w:rsidRPr="007C5D1C">
        <w:rPr>
          <w:rFonts w:ascii="Arial" w:eastAsia="Times New Roman" w:hAnsi="Arial" w:cs="Arial"/>
          <w:b/>
          <w:bCs/>
        </w:rPr>
        <w:t xml:space="preserve">eit </w:t>
      </w:r>
      <w:proofErr w:type="spellStart"/>
      <w:r w:rsidR="00ED534E" w:rsidRPr="007C5D1C">
        <w:rPr>
          <w:rFonts w:ascii="Arial" w:eastAsia="Times New Roman" w:hAnsi="Arial" w:cs="Arial"/>
          <w:b/>
          <w:bCs/>
        </w:rPr>
        <w:t>körüljáró</w:t>
      </w:r>
      <w:proofErr w:type="spellEnd"/>
      <w:r w:rsidR="00ED534E" w:rsidRPr="007C5D1C">
        <w:rPr>
          <w:rFonts w:ascii="Arial" w:eastAsia="Times New Roman" w:hAnsi="Arial" w:cs="Arial"/>
          <w:b/>
          <w:bCs/>
        </w:rPr>
        <w:t xml:space="preserve"> előadásokon </w:t>
      </w:r>
      <w:r w:rsidR="00ED534E" w:rsidRPr="00ED534E">
        <w:rPr>
          <w:rFonts w:ascii="Arial" w:eastAsia="Times New Roman" w:hAnsi="Arial" w:cs="Arial"/>
          <w:b/>
          <w:bCs/>
          <w:color w:val="000000" w:themeColor="text1"/>
        </w:rPr>
        <w:t>és kerekasztal-beszélgetése</w:t>
      </w:r>
      <w:r w:rsidR="003A045D">
        <w:rPr>
          <w:rFonts w:ascii="Arial" w:eastAsia="Times New Roman" w:hAnsi="Arial" w:cs="Arial"/>
          <w:b/>
          <w:bCs/>
          <w:color w:val="000000" w:themeColor="text1"/>
        </w:rPr>
        <w:t>ken</w:t>
      </w:r>
      <w:r w:rsidR="00ED534E" w:rsidRPr="00ED534E">
        <w:rPr>
          <w:rFonts w:ascii="Arial" w:eastAsia="Times New Roman" w:hAnsi="Arial" w:cs="Arial"/>
          <w:b/>
          <w:bCs/>
          <w:color w:val="000000" w:themeColor="text1"/>
        </w:rPr>
        <w:t xml:space="preserve"> bővíthette szakmai ismereteit az ország minden részéből érkezett</w:t>
      </w:r>
      <w:r w:rsidR="007D4DB7">
        <w:rPr>
          <w:rFonts w:ascii="Arial" w:eastAsia="Times New Roman" w:hAnsi="Arial" w:cs="Arial"/>
          <w:b/>
          <w:bCs/>
          <w:color w:val="000000" w:themeColor="text1"/>
        </w:rPr>
        <w:t>,</w:t>
      </w:r>
      <w:r w:rsidR="00ED534E" w:rsidRPr="00ED534E">
        <w:rPr>
          <w:rFonts w:ascii="Arial" w:eastAsia="Times New Roman" w:hAnsi="Arial" w:cs="Arial"/>
          <w:b/>
          <w:bCs/>
          <w:color w:val="000000" w:themeColor="text1"/>
        </w:rPr>
        <w:t xml:space="preserve"> több mint 350 szakember</w:t>
      </w:r>
      <w:r w:rsidR="00ED534E">
        <w:rPr>
          <w:rFonts w:ascii="Arial" w:eastAsia="Times New Roman" w:hAnsi="Arial" w:cs="Arial"/>
          <w:b/>
          <w:bCs/>
          <w:color w:val="000000" w:themeColor="text1"/>
        </w:rPr>
        <w:t>.</w:t>
      </w:r>
      <w:r w:rsidR="00F722D1">
        <w:rPr>
          <w:rFonts w:ascii="Arial" w:eastAsia="Times New Roman" w:hAnsi="Arial" w:cs="Arial"/>
          <w:b/>
          <w:bCs/>
          <w:color w:val="000000" w:themeColor="text1"/>
        </w:rPr>
        <w:t xml:space="preserve"> Az eseményről készült rövid videó elérhető </w:t>
      </w:r>
      <w:hyperlink r:id="rId7" w:history="1">
        <w:r w:rsidR="00F722D1" w:rsidRPr="00F722D1">
          <w:rPr>
            <w:rStyle w:val="Hiperhivatkozs"/>
            <w:rFonts w:ascii="Arial" w:eastAsia="Times New Roman" w:hAnsi="Arial" w:cs="Arial"/>
            <w:b/>
            <w:bCs/>
          </w:rPr>
          <w:t>innen</w:t>
        </w:r>
      </w:hyperlink>
      <w:r w:rsidR="00F722D1">
        <w:rPr>
          <w:rFonts w:ascii="Arial" w:eastAsia="Times New Roman" w:hAnsi="Arial" w:cs="Arial"/>
          <w:b/>
          <w:bCs/>
          <w:color w:val="000000" w:themeColor="text1"/>
        </w:rPr>
        <w:t>.</w:t>
      </w:r>
    </w:p>
    <w:p w:rsidR="00EA008E" w:rsidRPr="00ED534E" w:rsidRDefault="00624292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222222"/>
        </w:rPr>
      </w:pPr>
      <w:r w:rsidRPr="00ED534E">
        <w:rPr>
          <w:rFonts w:ascii="Arial" w:eastAsia="Times New Roman" w:hAnsi="Arial" w:cs="Arial"/>
          <w:color w:val="000000" w:themeColor="text1"/>
        </w:rPr>
        <w:t xml:space="preserve">Elsőként a </w:t>
      </w:r>
      <w:proofErr w:type="spellStart"/>
      <w:r w:rsidRPr="00ED534E">
        <w:rPr>
          <w:rFonts w:ascii="Arial" w:eastAsia="Times New Roman" w:hAnsi="Arial" w:cs="Arial"/>
          <w:color w:val="000000" w:themeColor="text1"/>
        </w:rPr>
        <w:t>MaReSz</w:t>
      </w:r>
      <w:proofErr w:type="spellEnd"/>
      <w:r w:rsidRPr="00ED534E">
        <w:rPr>
          <w:rFonts w:ascii="Arial" w:eastAsia="Times New Roman" w:hAnsi="Arial" w:cs="Arial"/>
          <w:color w:val="000000" w:themeColor="text1"/>
        </w:rPr>
        <w:t xml:space="preserve"> Tisztújító Közgyűlését tartották meg, amely újabb négy év bizalmat szavazott a jelenlegi </w:t>
      </w:r>
      <w:r w:rsidR="00A2252B" w:rsidRPr="00ED534E">
        <w:rPr>
          <w:rFonts w:ascii="Arial" w:eastAsia="Times New Roman" w:hAnsi="Arial" w:cs="Arial"/>
          <w:color w:val="000000" w:themeColor="text1"/>
        </w:rPr>
        <w:t>E</w:t>
      </w:r>
      <w:r w:rsidRPr="00ED534E">
        <w:rPr>
          <w:rFonts w:ascii="Arial" w:eastAsia="Times New Roman" w:hAnsi="Arial" w:cs="Arial"/>
          <w:color w:val="000000" w:themeColor="text1"/>
        </w:rPr>
        <w:t>lnökségnek</w:t>
      </w:r>
      <w:r w:rsidR="007D4DB7">
        <w:rPr>
          <w:rFonts w:ascii="Arial" w:eastAsia="Times New Roman" w:hAnsi="Arial" w:cs="Arial"/>
          <w:color w:val="000000" w:themeColor="text1"/>
        </w:rPr>
        <w:t>:</w:t>
      </w:r>
    </w:p>
    <w:p w:rsidR="00A2252B" w:rsidRPr="00A2252B" w:rsidRDefault="00A2252B" w:rsidP="003A04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A2252B">
        <w:rPr>
          <w:rFonts w:ascii="Arial" w:eastAsia="Times New Roman" w:hAnsi="Arial" w:cs="Arial"/>
          <w:color w:val="000000" w:themeColor="text1"/>
        </w:rPr>
        <w:t xml:space="preserve">A </w:t>
      </w:r>
      <w:proofErr w:type="spellStart"/>
      <w:r w:rsidRPr="00A2252B">
        <w:rPr>
          <w:rFonts w:ascii="Arial" w:eastAsia="Times New Roman" w:hAnsi="Arial" w:cs="Arial"/>
          <w:color w:val="000000" w:themeColor="text1"/>
        </w:rPr>
        <w:t>MaReSz</w:t>
      </w:r>
      <w:proofErr w:type="spellEnd"/>
      <w:r w:rsidRPr="00A2252B">
        <w:rPr>
          <w:rFonts w:ascii="Arial" w:eastAsia="Times New Roman" w:hAnsi="Arial" w:cs="Arial"/>
          <w:color w:val="000000" w:themeColor="text1"/>
        </w:rPr>
        <w:t xml:space="preserve"> Elnöke továbbra is </w:t>
      </w:r>
      <w:proofErr w:type="spellStart"/>
      <w:r w:rsidRPr="009B3D8F">
        <w:rPr>
          <w:rFonts w:ascii="Arial" w:eastAsia="Times New Roman" w:hAnsi="Arial" w:cs="Arial"/>
          <w:b/>
          <w:bCs/>
          <w:color w:val="000000" w:themeColor="text1"/>
        </w:rPr>
        <w:t>Ganczer</w:t>
      </w:r>
      <w:proofErr w:type="spellEnd"/>
      <w:r w:rsidRPr="009B3D8F">
        <w:rPr>
          <w:rFonts w:ascii="Arial" w:eastAsia="Times New Roman" w:hAnsi="Arial" w:cs="Arial"/>
          <w:b/>
          <w:bCs/>
          <w:color w:val="000000" w:themeColor="text1"/>
        </w:rPr>
        <w:t xml:space="preserve"> Gábor</w:t>
      </w:r>
      <w:r w:rsidRPr="00A2252B">
        <w:rPr>
          <w:rFonts w:ascii="Arial" w:eastAsia="Times New Roman" w:hAnsi="Arial" w:cs="Arial"/>
          <w:color w:val="000000" w:themeColor="text1"/>
        </w:rPr>
        <w:t>, a HUNGEXPO Budapest Kongresszusi és Kiállítási Központ Zrt. vezérigazgatója</w:t>
      </w:r>
      <w:r w:rsidR="003A045D">
        <w:rPr>
          <w:rFonts w:ascii="Arial" w:eastAsia="Times New Roman" w:hAnsi="Arial" w:cs="Arial"/>
          <w:color w:val="000000" w:themeColor="text1"/>
        </w:rPr>
        <w:t>, a</w:t>
      </w:r>
      <w:r w:rsidR="00173266">
        <w:rPr>
          <w:rFonts w:ascii="Arial" w:eastAsia="Times New Roman" w:hAnsi="Arial" w:cs="Arial"/>
          <w:color w:val="000000" w:themeColor="text1"/>
        </w:rPr>
        <w:t>ki</w:t>
      </w:r>
      <w:r w:rsidR="003A045D">
        <w:rPr>
          <w:rFonts w:ascii="Arial" w:eastAsia="Times New Roman" w:hAnsi="Arial" w:cs="Arial"/>
          <w:color w:val="000000" w:themeColor="text1"/>
        </w:rPr>
        <w:t xml:space="preserve"> 2010 óta áll a Szövetség élén</w:t>
      </w:r>
      <w:r w:rsidRPr="00A2252B">
        <w:rPr>
          <w:rFonts w:ascii="Arial" w:eastAsia="Times New Roman" w:hAnsi="Arial" w:cs="Arial"/>
          <w:color w:val="000000" w:themeColor="text1"/>
        </w:rPr>
        <w:t>.</w:t>
      </w:r>
    </w:p>
    <w:p w:rsidR="00A2252B" w:rsidRPr="009B3D8F" w:rsidRDefault="00A2252B" w:rsidP="009B3D8F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9B3D8F">
        <w:rPr>
          <w:rFonts w:ascii="Arial" w:eastAsia="Times New Roman" w:hAnsi="Arial" w:cs="Arial"/>
          <w:color w:val="000000" w:themeColor="text1"/>
        </w:rPr>
        <w:t>Alelnökök:</w:t>
      </w:r>
    </w:p>
    <w:p w:rsidR="00A2252B" w:rsidRPr="00A2252B" w:rsidRDefault="00A2252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9B3D8F">
        <w:rPr>
          <w:rFonts w:ascii="Arial" w:eastAsia="Arial" w:hAnsi="Arial" w:cs="Arial"/>
          <w:b/>
          <w:bCs/>
          <w:color w:val="000000"/>
        </w:rPr>
        <w:t>Benyhe</w:t>
      </w:r>
      <w:proofErr w:type="spellEnd"/>
      <w:r w:rsidRPr="009B3D8F">
        <w:rPr>
          <w:rFonts w:ascii="Arial" w:eastAsia="Arial" w:hAnsi="Arial" w:cs="Arial"/>
          <w:b/>
          <w:bCs/>
          <w:color w:val="000000"/>
        </w:rPr>
        <w:t xml:space="preserve"> Ildikó</w:t>
      </w:r>
      <w:r w:rsidRPr="00A2252B">
        <w:rPr>
          <w:rFonts w:ascii="Arial" w:eastAsia="Arial" w:hAnsi="Arial" w:cs="Arial"/>
          <w:color w:val="000000"/>
        </w:rPr>
        <w:t xml:space="preserve">, a </w:t>
      </w:r>
      <w:proofErr w:type="spellStart"/>
      <w:r w:rsidRPr="00A2252B">
        <w:rPr>
          <w:rFonts w:ascii="Arial" w:eastAsia="Arial" w:hAnsi="Arial" w:cs="Arial"/>
          <w:color w:val="000000"/>
        </w:rPr>
        <w:t>CongressLine</w:t>
      </w:r>
      <w:proofErr w:type="spellEnd"/>
      <w:r w:rsidRPr="00A2252B">
        <w:rPr>
          <w:rFonts w:ascii="Arial" w:eastAsia="Arial" w:hAnsi="Arial" w:cs="Arial"/>
          <w:color w:val="000000"/>
        </w:rPr>
        <w:t xml:space="preserve"> Rendezvényszervező Kft. ügyvezető igazgatója</w:t>
      </w:r>
    </w:p>
    <w:p w:rsidR="00A2252B" w:rsidRPr="00A2252B" w:rsidRDefault="00A2252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9B3D8F">
        <w:rPr>
          <w:rFonts w:ascii="Arial" w:eastAsia="Arial" w:hAnsi="Arial" w:cs="Arial"/>
          <w:b/>
          <w:bCs/>
          <w:color w:val="000000"/>
        </w:rPr>
        <w:t>Rókusfalvy</w:t>
      </w:r>
      <w:proofErr w:type="spellEnd"/>
      <w:r w:rsidRPr="009B3D8F">
        <w:rPr>
          <w:rFonts w:ascii="Arial" w:eastAsia="Arial" w:hAnsi="Arial" w:cs="Arial"/>
          <w:b/>
          <w:bCs/>
          <w:color w:val="000000"/>
        </w:rPr>
        <w:t xml:space="preserve"> Gábor</w:t>
      </w:r>
      <w:r w:rsidRPr="00A2252B">
        <w:rPr>
          <w:rFonts w:ascii="Arial" w:eastAsia="Arial" w:hAnsi="Arial" w:cs="Arial"/>
          <w:color w:val="000000"/>
        </w:rPr>
        <w:t xml:space="preserve">, a </w:t>
      </w:r>
      <w:proofErr w:type="spellStart"/>
      <w:r w:rsidRPr="00A2252B">
        <w:rPr>
          <w:rFonts w:ascii="Arial" w:eastAsia="Arial" w:hAnsi="Arial" w:cs="Arial"/>
          <w:color w:val="000000"/>
        </w:rPr>
        <w:t>Roxer</w:t>
      </w:r>
      <w:proofErr w:type="spellEnd"/>
      <w:r w:rsidRPr="00A2252B">
        <w:rPr>
          <w:rFonts w:ascii="Arial" w:eastAsia="Arial" w:hAnsi="Arial" w:cs="Arial"/>
          <w:color w:val="000000"/>
        </w:rPr>
        <w:t xml:space="preserve"> Kommunikációs Kft. ügyvezető igazgatója</w:t>
      </w:r>
    </w:p>
    <w:p w:rsidR="00A2252B" w:rsidRPr="009B3D8F" w:rsidRDefault="00A2252B" w:rsidP="009B3D8F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B3D8F">
        <w:rPr>
          <w:rFonts w:ascii="Arial" w:eastAsia="Arial" w:hAnsi="Arial" w:cs="Arial"/>
          <w:color w:val="000000"/>
        </w:rPr>
        <w:t>További elnökségi tagok:</w:t>
      </w:r>
    </w:p>
    <w:p w:rsidR="00A2252B" w:rsidRPr="00A2252B" w:rsidRDefault="00A2252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B3D8F">
        <w:rPr>
          <w:rFonts w:ascii="Arial" w:eastAsia="Arial" w:hAnsi="Arial" w:cs="Arial"/>
          <w:b/>
          <w:bCs/>
          <w:color w:val="000000"/>
        </w:rPr>
        <w:t>Fábián Attila</w:t>
      </w:r>
      <w:r w:rsidRPr="00A2252B">
        <w:rPr>
          <w:rFonts w:ascii="Arial" w:eastAsia="Arial" w:hAnsi="Arial" w:cs="Arial"/>
          <w:color w:val="000000"/>
        </w:rPr>
        <w:t xml:space="preserve">, a </w:t>
      </w:r>
      <w:proofErr w:type="spellStart"/>
      <w:r w:rsidRPr="00A2252B">
        <w:rPr>
          <w:rFonts w:ascii="Arial" w:eastAsia="Arial" w:hAnsi="Arial" w:cs="Arial"/>
          <w:color w:val="000000"/>
        </w:rPr>
        <w:t>Smarteq</w:t>
      </w:r>
      <w:proofErr w:type="spellEnd"/>
      <w:r w:rsidRPr="00A2252B">
        <w:rPr>
          <w:rFonts w:ascii="Arial" w:eastAsia="Arial" w:hAnsi="Arial" w:cs="Arial"/>
          <w:color w:val="000000"/>
        </w:rPr>
        <w:t xml:space="preserve"> AVS Kft. ügyvezető igazgatója</w:t>
      </w:r>
    </w:p>
    <w:p w:rsidR="00A2252B" w:rsidRPr="00A2252B" w:rsidRDefault="00A2252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B3D8F">
        <w:rPr>
          <w:rFonts w:ascii="Arial" w:eastAsia="Arial" w:hAnsi="Arial" w:cs="Arial"/>
          <w:b/>
          <w:bCs/>
          <w:color w:val="000000"/>
        </w:rPr>
        <w:t>Hegyi Attila</w:t>
      </w:r>
      <w:r w:rsidRPr="00A2252B">
        <w:rPr>
          <w:rFonts w:ascii="Arial" w:eastAsia="Arial" w:hAnsi="Arial" w:cs="Arial"/>
          <w:color w:val="000000"/>
        </w:rPr>
        <w:t xml:space="preserve">, az </w:t>
      </w:r>
      <w:proofErr w:type="spellStart"/>
      <w:r w:rsidRPr="00A2252B">
        <w:rPr>
          <w:rFonts w:ascii="Arial" w:eastAsia="Arial" w:hAnsi="Arial" w:cs="Arial"/>
          <w:color w:val="000000"/>
        </w:rPr>
        <w:t>Albatros</w:t>
      </w:r>
      <w:proofErr w:type="spellEnd"/>
      <w:r w:rsidRPr="00A2252B">
        <w:rPr>
          <w:rFonts w:ascii="Arial" w:eastAsia="Arial" w:hAnsi="Arial" w:cs="Arial"/>
          <w:color w:val="000000"/>
        </w:rPr>
        <w:t xml:space="preserve"> </w:t>
      </w:r>
      <w:proofErr w:type="spellStart"/>
      <w:r w:rsidRPr="00A2252B">
        <w:rPr>
          <w:rFonts w:ascii="Arial" w:eastAsia="Arial" w:hAnsi="Arial" w:cs="Arial"/>
          <w:color w:val="000000"/>
        </w:rPr>
        <w:t>Party</w:t>
      </w:r>
      <w:proofErr w:type="spellEnd"/>
      <w:r w:rsidRPr="00A2252B">
        <w:rPr>
          <w:rFonts w:ascii="Arial" w:eastAsia="Arial" w:hAnsi="Arial" w:cs="Arial"/>
          <w:color w:val="000000"/>
        </w:rPr>
        <w:t xml:space="preserve"> Service Kft. ügyvezető igazgatója</w:t>
      </w:r>
    </w:p>
    <w:p w:rsidR="00A2252B" w:rsidRPr="00A2252B" w:rsidRDefault="00A2252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B3D8F">
        <w:rPr>
          <w:rFonts w:ascii="Arial" w:eastAsia="Arial" w:hAnsi="Arial" w:cs="Arial"/>
          <w:b/>
          <w:bCs/>
          <w:color w:val="000000"/>
        </w:rPr>
        <w:t>Tornyai Péter</w:t>
      </w:r>
      <w:r w:rsidRPr="00A2252B">
        <w:rPr>
          <w:rFonts w:ascii="Arial" w:eastAsia="Arial" w:hAnsi="Arial" w:cs="Arial"/>
          <w:color w:val="000000"/>
        </w:rPr>
        <w:t xml:space="preserve">, a </w:t>
      </w:r>
      <w:proofErr w:type="spellStart"/>
      <w:r w:rsidRPr="00A2252B">
        <w:rPr>
          <w:rFonts w:ascii="Arial" w:eastAsia="Arial" w:hAnsi="Arial" w:cs="Arial"/>
          <w:color w:val="000000"/>
        </w:rPr>
        <w:t>TorTer</w:t>
      </w:r>
      <w:proofErr w:type="spellEnd"/>
      <w:r w:rsidRPr="00A2252B">
        <w:rPr>
          <w:rFonts w:ascii="Arial" w:eastAsia="Arial" w:hAnsi="Arial" w:cs="Arial"/>
          <w:color w:val="000000"/>
        </w:rPr>
        <w:t xml:space="preserve"> e-Design Kft. ügyvezető igazgatója és</w:t>
      </w:r>
    </w:p>
    <w:p w:rsidR="00A2252B" w:rsidRDefault="00A2252B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B3D8F">
        <w:rPr>
          <w:rFonts w:ascii="Arial" w:eastAsia="Arial" w:hAnsi="Arial" w:cs="Arial"/>
          <w:b/>
          <w:bCs/>
          <w:color w:val="000000"/>
        </w:rPr>
        <w:t>Varga-Szabó Andrea</w:t>
      </w:r>
      <w:r w:rsidRPr="00A2252B">
        <w:rPr>
          <w:rFonts w:ascii="Arial" w:eastAsia="Arial" w:hAnsi="Arial" w:cs="Arial"/>
          <w:color w:val="000000"/>
        </w:rPr>
        <w:t>, az Apple PS Hostess Ügynökség Kft. ügyvezető igazgatója</w:t>
      </w:r>
    </w:p>
    <w:p w:rsidR="00276DE9" w:rsidRDefault="00276DE9" w:rsidP="00173266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2916C3">
        <w:rPr>
          <w:rFonts w:ascii="Arial" w:eastAsia="Arial" w:hAnsi="Arial" w:cs="Arial"/>
          <w:i/>
          <w:iCs/>
          <w:color w:val="000000"/>
        </w:rPr>
        <w:t>„Fontos, hogy megmutassuk, Budapesten kívül is vannak nemzetközi színvonalú rendezvényhelyszíneink, ezért hoztuk idén először az üzleti rendezvényszervező ágazat legnagyobb seregszemléjét vidéki helyszínre, az újonnan nyitott Balatonfüred Kongresszusi Központba</w:t>
      </w:r>
      <w:r w:rsidR="00A3677D" w:rsidRPr="002916C3">
        <w:rPr>
          <w:rFonts w:ascii="Arial" w:eastAsia="Arial" w:hAnsi="Arial" w:cs="Arial"/>
          <w:i/>
          <w:iCs/>
          <w:color w:val="000000"/>
        </w:rPr>
        <w:t>.</w:t>
      </w:r>
      <w:r w:rsidRPr="002916C3">
        <w:rPr>
          <w:rFonts w:ascii="Arial" w:eastAsia="Arial" w:hAnsi="Arial" w:cs="Arial"/>
          <w:i/>
          <w:iCs/>
          <w:color w:val="000000"/>
        </w:rPr>
        <w:t xml:space="preserve"> </w:t>
      </w:r>
      <w:r w:rsidR="00A709BD" w:rsidRPr="002916C3">
        <w:rPr>
          <w:rFonts w:ascii="Arial" w:eastAsia="Arial" w:hAnsi="Arial" w:cs="Arial"/>
          <w:i/>
          <w:iCs/>
          <w:color w:val="000000"/>
        </w:rPr>
        <w:t xml:space="preserve">Konferenciánk előadásait a rendezvényágazat alakulását napjainkban meghatározó három megatrendre, </w:t>
      </w:r>
      <w:hyperlink r:id="rId8" w:history="1">
        <w:r w:rsidR="00A709BD" w:rsidRPr="00DB651C">
          <w:rPr>
            <w:rStyle w:val="Hiperhivatkozs"/>
            <w:rFonts w:ascii="Arial" w:eastAsia="Arial" w:hAnsi="Arial" w:cs="Arial"/>
            <w:i/>
            <w:iCs/>
          </w:rPr>
          <w:t>a fenntarthatóságra, a digitalizációra és az innovációra</w:t>
        </w:r>
      </w:hyperlink>
      <w:r w:rsidR="00A709BD" w:rsidRPr="002916C3">
        <w:rPr>
          <w:rFonts w:ascii="Arial" w:eastAsia="Arial" w:hAnsi="Arial" w:cs="Arial"/>
          <w:i/>
          <w:iCs/>
          <w:color w:val="000000"/>
        </w:rPr>
        <w:t xml:space="preserve"> építettük. </w:t>
      </w:r>
      <w:r w:rsidR="00A3677D" w:rsidRPr="002916C3">
        <w:rPr>
          <w:rFonts w:ascii="Arial" w:eastAsia="Arial" w:hAnsi="Arial" w:cs="Arial"/>
          <w:i/>
          <w:iCs/>
          <w:color w:val="000000"/>
        </w:rPr>
        <w:t>Szeretnénk, hogy ez a rendezvény a szakma napja legyen, amikor nem csak a legfrissebb szakmai ismerete</w:t>
      </w:r>
      <w:r w:rsidR="007C5D1C">
        <w:rPr>
          <w:rFonts w:ascii="Arial" w:eastAsia="Arial" w:hAnsi="Arial" w:cs="Arial"/>
          <w:i/>
          <w:iCs/>
          <w:color w:val="000000"/>
        </w:rPr>
        <w:t>ket osztjuk meg egymással</w:t>
      </w:r>
      <w:r w:rsidR="00A3677D" w:rsidRPr="002916C3">
        <w:rPr>
          <w:rFonts w:ascii="Arial" w:eastAsia="Arial" w:hAnsi="Arial" w:cs="Arial"/>
          <w:i/>
          <w:iCs/>
          <w:color w:val="000000"/>
        </w:rPr>
        <w:t>, hanem kötetlenül együtt töltjük az egész napot</w:t>
      </w:r>
      <w:r w:rsidR="00126BA8" w:rsidRPr="002916C3">
        <w:rPr>
          <w:rFonts w:ascii="Arial" w:eastAsia="Arial" w:hAnsi="Arial" w:cs="Arial"/>
          <w:i/>
          <w:iCs/>
          <w:color w:val="000000"/>
        </w:rPr>
        <w:t>.</w:t>
      </w:r>
      <w:r w:rsidR="00A709BD" w:rsidRPr="002916C3">
        <w:rPr>
          <w:rFonts w:ascii="Arial" w:eastAsia="Arial" w:hAnsi="Arial" w:cs="Arial"/>
          <w:i/>
          <w:iCs/>
          <w:color w:val="000000"/>
        </w:rPr>
        <w:t>”</w:t>
      </w:r>
      <w:r w:rsidR="00A709BD">
        <w:rPr>
          <w:rFonts w:ascii="Arial" w:eastAsia="Arial" w:hAnsi="Arial" w:cs="Arial"/>
          <w:color w:val="000000"/>
        </w:rPr>
        <w:t xml:space="preserve"> </w:t>
      </w:r>
      <w:r w:rsidR="00A3677D">
        <w:rPr>
          <w:rFonts w:ascii="Arial" w:eastAsia="Arial" w:hAnsi="Arial" w:cs="Arial"/>
          <w:color w:val="000000"/>
        </w:rPr>
        <w:t xml:space="preserve">– hangsúlyozta </w:t>
      </w:r>
      <w:proofErr w:type="spellStart"/>
      <w:r w:rsidRPr="00276DE9">
        <w:rPr>
          <w:rFonts w:ascii="Arial" w:eastAsia="Arial" w:hAnsi="Arial" w:cs="Arial"/>
          <w:color w:val="000000"/>
        </w:rPr>
        <w:t>Ganczer</w:t>
      </w:r>
      <w:proofErr w:type="spellEnd"/>
      <w:r w:rsidRPr="00276DE9">
        <w:rPr>
          <w:rFonts w:ascii="Arial" w:eastAsia="Arial" w:hAnsi="Arial" w:cs="Arial"/>
          <w:color w:val="000000"/>
        </w:rPr>
        <w:t xml:space="preserve"> Gábor elnök a köszöntőjében</w:t>
      </w:r>
      <w:r w:rsidR="00A3677D">
        <w:rPr>
          <w:rFonts w:ascii="Arial" w:eastAsia="Arial" w:hAnsi="Arial" w:cs="Arial"/>
          <w:color w:val="000000"/>
        </w:rPr>
        <w:t>.</w:t>
      </w:r>
    </w:p>
    <w:p w:rsidR="002916C3" w:rsidRDefault="002916C3" w:rsidP="0094004D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Az Elnök külön megköszönte </w:t>
      </w:r>
      <w:r w:rsidRPr="002916C3">
        <w:rPr>
          <w:rFonts w:ascii="Arial" w:eastAsia="Arial" w:hAnsi="Arial" w:cs="Arial"/>
          <w:color w:val="000000"/>
        </w:rPr>
        <w:t>a rendezvényszervezéshez kapcsolódó tárgyak oktatásával foglalkozó felnőttképzési és felsőoktatási intézmények munkáját és együttműködését</w:t>
      </w:r>
      <w:r>
        <w:rPr>
          <w:rFonts w:ascii="Arial" w:eastAsia="Arial" w:hAnsi="Arial" w:cs="Arial"/>
          <w:color w:val="000000"/>
        </w:rPr>
        <w:t>.</w:t>
      </w:r>
      <w:r w:rsidRPr="002916C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Kiemelte, hogy a </w:t>
      </w:r>
      <w:proofErr w:type="spellStart"/>
      <w:r>
        <w:rPr>
          <w:rFonts w:ascii="Arial" w:eastAsia="Arial" w:hAnsi="Arial" w:cs="Arial"/>
          <w:color w:val="000000"/>
        </w:rPr>
        <w:t>MaReSz</w:t>
      </w:r>
      <w:proofErr w:type="spellEnd"/>
      <w:r>
        <w:rPr>
          <w:rFonts w:ascii="Arial" w:eastAsia="Arial" w:hAnsi="Arial" w:cs="Arial"/>
          <w:color w:val="000000"/>
        </w:rPr>
        <w:t xml:space="preserve"> n</w:t>
      </w:r>
      <w:r w:rsidRPr="002916C3">
        <w:rPr>
          <w:rFonts w:ascii="Arial" w:eastAsia="Arial" w:hAnsi="Arial" w:cs="Arial"/>
          <w:color w:val="000000"/>
        </w:rPr>
        <w:t>agyon fontosnak tart</w:t>
      </w:r>
      <w:r>
        <w:rPr>
          <w:rFonts w:ascii="Arial" w:eastAsia="Arial" w:hAnsi="Arial" w:cs="Arial"/>
          <w:color w:val="000000"/>
        </w:rPr>
        <w:t>ja</w:t>
      </w:r>
      <w:r w:rsidRPr="002916C3">
        <w:rPr>
          <w:rFonts w:ascii="Arial" w:eastAsia="Arial" w:hAnsi="Arial" w:cs="Arial"/>
          <w:color w:val="000000"/>
        </w:rPr>
        <w:t xml:space="preserve"> az </w:t>
      </w:r>
      <w:r w:rsidRPr="007E1296">
        <w:rPr>
          <w:rFonts w:ascii="Arial" w:eastAsia="Arial" w:hAnsi="Arial" w:cs="Arial"/>
          <w:b/>
          <w:bCs/>
          <w:color w:val="000000"/>
        </w:rPr>
        <w:t>utánpótlásképzést</w:t>
      </w:r>
      <w:r w:rsidRPr="002916C3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ezért a szakma</w:t>
      </w:r>
      <w:r w:rsidR="00767576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napra </w:t>
      </w:r>
      <w:r w:rsidRPr="002916C3">
        <w:rPr>
          <w:rFonts w:ascii="Arial" w:eastAsia="Arial" w:hAnsi="Arial" w:cs="Arial"/>
          <w:color w:val="000000"/>
        </w:rPr>
        <w:t>is meghívt</w:t>
      </w:r>
      <w:r>
        <w:rPr>
          <w:rFonts w:ascii="Arial" w:eastAsia="Arial" w:hAnsi="Arial" w:cs="Arial"/>
          <w:color w:val="000000"/>
        </w:rPr>
        <w:t>ák</w:t>
      </w:r>
      <w:r w:rsidRPr="002916C3">
        <w:rPr>
          <w:rFonts w:ascii="Arial" w:eastAsia="Arial" w:hAnsi="Arial" w:cs="Arial"/>
          <w:color w:val="000000"/>
        </w:rPr>
        <w:t xml:space="preserve"> oktatási együttműködő partnereiket, számos főiskola és egyetem képviselőit, hallgatóit.</w:t>
      </w:r>
    </w:p>
    <w:p w:rsidR="002916C3" w:rsidRDefault="00DB651C" w:rsidP="00DB651C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Köszönetet mondott továbbá a rendezvény </w:t>
      </w:r>
      <w:hyperlink r:id="rId9" w:history="1">
        <w:r w:rsidRPr="00DB651C">
          <w:rPr>
            <w:rStyle w:val="Hiperhivatkozs"/>
            <w:rFonts w:ascii="Arial" w:eastAsia="Arial" w:hAnsi="Arial" w:cs="Arial"/>
          </w:rPr>
          <w:t>előadóinak</w:t>
        </w:r>
      </w:hyperlink>
      <w:r>
        <w:rPr>
          <w:rFonts w:ascii="Arial" w:eastAsia="Arial" w:hAnsi="Arial" w:cs="Arial"/>
          <w:color w:val="000000"/>
        </w:rPr>
        <w:t xml:space="preserve">, akik </w:t>
      </w:r>
      <w:r w:rsidRPr="00DB651C">
        <w:rPr>
          <w:rFonts w:ascii="Arial" w:eastAsia="Arial" w:hAnsi="Arial" w:cs="Arial"/>
          <w:color w:val="000000"/>
        </w:rPr>
        <w:t>a rendezvényszervezéssel összefüggő szakmák és tevékenységek igen széles köréből érkez</w:t>
      </w:r>
      <w:r>
        <w:rPr>
          <w:rFonts w:ascii="Arial" w:eastAsia="Arial" w:hAnsi="Arial" w:cs="Arial"/>
          <w:color w:val="000000"/>
        </w:rPr>
        <w:t>t</w:t>
      </w:r>
      <w:r w:rsidRPr="00DB651C">
        <w:rPr>
          <w:rFonts w:ascii="Arial" w:eastAsia="Arial" w:hAnsi="Arial" w:cs="Arial"/>
          <w:color w:val="000000"/>
        </w:rPr>
        <w:t>ek</w:t>
      </w:r>
      <w:r>
        <w:rPr>
          <w:rFonts w:ascii="Arial" w:eastAsia="Arial" w:hAnsi="Arial" w:cs="Arial"/>
          <w:color w:val="000000"/>
        </w:rPr>
        <w:t xml:space="preserve"> és</w:t>
      </w:r>
      <w:r w:rsidRPr="00DB651C">
        <w:rPr>
          <w:rFonts w:ascii="Arial" w:eastAsia="Arial" w:hAnsi="Arial" w:cs="Arial"/>
          <w:color w:val="000000"/>
        </w:rPr>
        <w:t xml:space="preserve"> az adott téma ismert és elismert szakemberei.</w:t>
      </w:r>
      <w:r>
        <w:rPr>
          <w:rFonts w:ascii="Arial" w:eastAsia="Arial" w:hAnsi="Arial" w:cs="Arial"/>
          <w:color w:val="000000"/>
        </w:rPr>
        <w:t xml:space="preserve"> </w:t>
      </w:r>
    </w:p>
    <w:p w:rsidR="00DB651C" w:rsidRDefault="00DB651C" w:rsidP="0094004D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 színvonalas rendezvény megvalósításá</w:t>
      </w:r>
      <w:r w:rsidR="00902555">
        <w:rPr>
          <w:rFonts w:ascii="Arial" w:eastAsia="Arial" w:hAnsi="Arial" w:cs="Arial"/>
          <w:color w:val="000000"/>
        </w:rPr>
        <w:t xml:space="preserve">ban </w:t>
      </w:r>
      <w:r>
        <w:rPr>
          <w:rFonts w:ascii="Arial" w:eastAsia="Arial" w:hAnsi="Arial" w:cs="Arial"/>
          <w:color w:val="000000"/>
        </w:rPr>
        <w:t xml:space="preserve">a </w:t>
      </w:r>
      <w:proofErr w:type="spellStart"/>
      <w:r>
        <w:rPr>
          <w:rFonts w:ascii="Arial" w:eastAsia="Arial" w:hAnsi="Arial" w:cs="Arial"/>
          <w:color w:val="000000"/>
        </w:rPr>
        <w:t>MaReSz</w:t>
      </w:r>
      <w:proofErr w:type="spellEnd"/>
      <w:r w:rsidR="00902555">
        <w:rPr>
          <w:rFonts w:ascii="Arial" w:eastAsia="Arial" w:hAnsi="Arial" w:cs="Arial"/>
          <w:color w:val="000000"/>
        </w:rPr>
        <w:t xml:space="preserve"> különböző tagozatai és más </w:t>
      </w:r>
      <w:hyperlink r:id="rId10" w:history="1">
        <w:r w:rsidR="00902555" w:rsidRPr="00902555">
          <w:rPr>
            <w:rStyle w:val="Hiperhivatkozs"/>
            <w:rFonts w:ascii="Arial" w:eastAsia="Arial" w:hAnsi="Arial" w:cs="Arial"/>
          </w:rPr>
          <w:t>partnerei</w:t>
        </w:r>
      </w:hyperlink>
      <w:r w:rsidR="00902555">
        <w:rPr>
          <w:rFonts w:ascii="Arial" w:eastAsia="Arial" w:hAnsi="Arial" w:cs="Arial"/>
          <w:color w:val="000000"/>
        </w:rPr>
        <w:t xml:space="preserve"> működtek közre</w:t>
      </w:r>
      <w:r w:rsidR="0094004D">
        <w:rPr>
          <w:rFonts w:ascii="Arial" w:eastAsia="Arial" w:hAnsi="Arial" w:cs="Arial"/>
          <w:color w:val="000000"/>
        </w:rPr>
        <w:t>,</w:t>
      </w:r>
      <w:r w:rsidR="00902555">
        <w:rPr>
          <w:rFonts w:ascii="Arial" w:eastAsia="Arial" w:hAnsi="Arial" w:cs="Arial"/>
          <w:color w:val="000000"/>
        </w:rPr>
        <w:t xml:space="preserve"> a helyszínnel kooperációban:</w:t>
      </w:r>
    </w:p>
    <w:p w:rsidR="00902555" w:rsidRDefault="00902555" w:rsidP="00DB651C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  <w:proofErr w:type="spellStart"/>
      <w:r>
        <w:rPr>
          <w:rFonts w:ascii="Arial" w:eastAsia="Arial" w:hAnsi="Arial" w:cs="Arial"/>
          <w:color w:val="000000"/>
        </w:rPr>
        <w:t>MaReSz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Pr="0094004D">
        <w:rPr>
          <w:rFonts w:ascii="Arial" w:eastAsia="Arial" w:hAnsi="Arial" w:cs="Arial"/>
          <w:b/>
          <w:bCs/>
          <w:color w:val="000000"/>
        </w:rPr>
        <w:t>Szervező Partner Ügynöksége</w:t>
      </w:r>
      <w:r>
        <w:rPr>
          <w:rFonts w:ascii="Arial" w:eastAsia="Arial" w:hAnsi="Arial" w:cs="Arial"/>
          <w:color w:val="000000"/>
        </w:rPr>
        <w:t xml:space="preserve"> a </w:t>
      </w:r>
      <w:proofErr w:type="spellStart"/>
      <w:r w:rsidR="00B17B58" w:rsidRPr="00B17B58">
        <w:rPr>
          <w:rFonts w:ascii="Arial" w:eastAsia="Arial" w:hAnsi="Arial" w:cs="Arial"/>
          <w:color w:val="000000"/>
        </w:rPr>
        <w:t>HighVibes</w:t>
      </w:r>
      <w:proofErr w:type="spellEnd"/>
      <w:r w:rsidR="00B17B58">
        <w:rPr>
          <w:rFonts w:ascii="Arial" w:eastAsia="Arial" w:hAnsi="Arial" w:cs="Arial"/>
          <w:color w:val="000000"/>
        </w:rPr>
        <w:t xml:space="preserve"> volt.</w:t>
      </w:r>
    </w:p>
    <w:p w:rsidR="00902555" w:rsidRPr="009D3192" w:rsidRDefault="00902555" w:rsidP="009D3192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D3192">
        <w:rPr>
          <w:rFonts w:ascii="Arial" w:eastAsia="Arial" w:hAnsi="Arial" w:cs="Arial"/>
          <w:b/>
          <w:bCs/>
          <w:color w:val="000000"/>
        </w:rPr>
        <w:t>A technikát</w:t>
      </w:r>
      <w:r w:rsidRPr="009D3192">
        <w:rPr>
          <w:rFonts w:ascii="Arial" w:eastAsia="Arial" w:hAnsi="Arial" w:cs="Arial"/>
          <w:color w:val="000000"/>
        </w:rPr>
        <w:t xml:space="preserve"> a Rendezvénytagozat alábbi tagjai biztosították:</w:t>
      </w:r>
    </w:p>
    <w:p w:rsidR="00902555" w:rsidRDefault="007B506B" w:rsidP="00DB651C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B17B58">
        <w:rPr>
          <w:rFonts w:ascii="Arial" w:eastAsia="Arial" w:hAnsi="Arial" w:cs="Arial"/>
          <w:color w:val="000000"/>
        </w:rPr>
        <w:t xml:space="preserve">Brill </w:t>
      </w:r>
      <w:proofErr w:type="spellStart"/>
      <w:r w:rsidRPr="00B17B58">
        <w:rPr>
          <w:rFonts w:ascii="Arial" w:eastAsia="Arial" w:hAnsi="Arial" w:cs="Arial"/>
          <w:color w:val="000000"/>
        </w:rPr>
        <w:t>Audio</w:t>
      </w:r>
      <w:proofErr w:type="spellEnd"/>
      <w:r w:rsidRPr="00B17B58">
        <w:rPr>
          <w:rFonts w:ascii="Arial" w:eastAsia="Arial" w:hAnsi="Arial" w:cs="Arial"/>
          <w:color w:val="000000"/>
        </w:rPr>
        <w:t xml:space="preserve"> Visual Kft.</w:t>
      </w:r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Pr="00B17B58">
        <w:rPr>
          <w:rFonts w:ascii="Arial" w:eastAsia="Arial" w:hAnsi="Arial" w:cs="Arial"/>
          <w:color w:val="000000"/>
        </w:rPr>
        <w:t>Equinox</w:t>
      </w:r>
      <w:proofErr w:type="spellEnd"/>
      <w:r w:rsidRPr="00B17B58">
        <w:rPr>
          <w:rFonts w:ascii="Arial" w:eastAsia="Arial" w:hAnsi="Arial" w:cs="Arial"/>
          <w:color w:val="000000"/>
        </w:rPr>
        <w:t xml:space="preserve"> </w:t>
      </w:r>
      <w:proofErr w:type="spellStart"/>
      <w:r w:rsidRPr="00B17B58">
        <w:rPr>
          <w:rFonts w:ascii="Arial" w:eastAsia="Arial" w:hAnsi="Arial" w:cs="Arial"/>
          <w:color w:val="000000"/>
        </w:rPr>
        <w:t>Production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Pr="00B17B58">
        <w:rPr>
          <w:rFonts w:ascii="Arial" w:eastAsia="Arial" w:hAnsi="Arial" w:cs="Arial"/>
          <w:color w:val="000000"/>
        </w:rPr>
        <w:t>rentiT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="00B17B58" w:rsidRPr="00B17B58">
        <w:rPr>
          <w:rFonts w:ascii="Arial" w:eastAsia="Arial" w:hAnsi="Arial" w:cs="Arial"/>
          <w:color w:val="000000"/>
        </w:rPr>
        <w:t>Smarteq</w:t>
      </w:r>
      <w:proofErr w:type="spellEnd"/>
      <w:r w:rsidR="00B17B58" w:rsidRPr="00B17B58">
        <w:rPr>
          <w:rFonts w:ascii="Arial" w:eastAsia="Arial" w:hAnsi="Arial" w:cs="Arial"/>
          <w:color w:val="000000"/>
        </w:rPr>
        <w:t xml:space="preserve"> AVS Kft.</w:t>
      </w:r>
      <w:r w:rsidR="00B17B58">
        <w:rPr>
          <w:rFonts w:ascii="Arial" w:eastAsia="Arial" w:hAnsi="Arial" w:cs="Arial"/>
          <w:color w:val="000000"/>
        </w:rPr>
        <w:t xml:space="preserve">; </w:t>
      </w:r>
      <w:proofErr w:type="spellStart"/>
      <w:r w:rsidRPr="00B17B58">
        <w:rPr>
          <w:rFonts w:ascii="Arial" w:eastAsia="Arial" w:hAnsi="Arial" w:cs="Arial"/>
          <w:color w:val="000000"/>
        </w:rPr>
        <w:t>Special</w:t>
      </w:r>
      <w:proofErr w:type="spellEnd"/>
      <w:r w:rsidRPr="00B17B58">
        <w:rPr>
          <w:rFonts w:ascii="Arial" w:eastAsia="Arial" w:hAnsi="Arial" w:cs="Arial"/>
          <w:color w:val="000000"/>
        </w:rPr>
        <w:t xml:space="preserve"> </w:t>
      </w:r>
      <w:proofErr w:type="spellStart"/>
      <w:r w:rsidRPr="00B17B58">
        <w:rPr>
          <w:rFonts w:ascii="Arial" w:eastAsia="Arial" w:hAnsi="Arial" w:cs="Arial"/>
          <w:color w:val="000000"/>
        </w:rPr>
        <w:t>Effects</w:t>
      </w:r>
      <w:proofErr w:type="spellEnd"/>
      <w:r w:rsidRPr="00B17B58">
        <w:rPr>
          <w:rFonts w:ascii="Arial" w:eastAsia="Arial" w:hAnsi="Arial" w:cs="Arial"/>
          <w:color w:val="000000"/>
        </w:rPr>
        <w:t xml:space="preserve"> Group</w:t>
      </w:r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="00B17B58" w:rsidRPr="00B17B58">
        <w:rPr>
          <w:rFonts w:ascii="Arial" w:eastAsia="Arial" w:hAnsi="Arial" w:cs="Arial"/>
          <w:color w:val="000000"/>
        </w:rPr>
        <w:t>Viastream</w:t>
      </w:r>
      <w:proofErr w:type="spellEnd"/>
      <w:r w:rsidR="00B17B58">
        <w:rPr>
          <w:rFonts w:ascii="Arial" w:eastAsia="Arial" w:hAnsi="Arial" w:cs="Arial"/>
          <w:color w:val="000000"/>
        </w:rPr>
        <w:t>;</w:t>
      </w:r>
      <w:r w:rsidR="00B17B58" w:rsidRPr="00B17B58">
        <w:rPr>
          <w:rFonts w:ascii="Arial" w:eastAsia="Arial" w:hAnsi="Arial" w:cs="Arial"/>
          <w:color w:val="000000"/>
        </w:rPr>
        <w:t xml:space="preserve"> Visual Europe Group</w:t>
      </w:r>
      <w:r>
        <w:rPr>
          <w:rFonts w:ascii="Arial" w:eastAsia="Arial" w:hAnsi="Arial" w:cs="Arial"/>
          <w:color w:val="000000"/>
        </w:rPr>
        <w:t>.</w:t>
      </w:r>
    </w:p>
    <w:p w:rsidR="00B17B58" w:rsidRPr="009D3192" w:rsidRDefault="00B17B58" w:rsidP="009D3192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D3192">
        <w:rPr>
          <w:rFonts w:ascii="Arial" w:eastAsia="Arial" w:hAnsi="Arial" w:cs="Arial"/>
          <w:b/>
          <w:bCs/>
          <w:color w:val="000000"/>
        </w:rPr>
        <w:t>A kiállítási installációk</w:t>
      </w:r>
      <w:r w:rsidRPr="009D3192">
        <w:rPr>
          <w:rFonts w:ascii="Arial" w:eastAsia="Arial" w:hAnsi="Arial" w:cs="Arial"/>
          <w:color w:val="000000"/>
        </w:rPr>
        <w:t xml:space="preserve"> kiemelt </w:t>
      </w:r>
      <w:proofErr w:type="spellStart"/>
      <w:r w:rsidRPr="009D3192">
        <w:rPr>
          <w:rFonts w:ascii="Arial" w:eastAsia="Arial" w:hAnsi="Arial" w:cs="Arial"/>
          <w:color w:val="000000"/>
        </w:rPr>
        <w:t>szponzora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a </w:t>
      </w:r>
      <w:proofErr w:type="spellStart"/>
      <w:r w:rsidRPr="009D3192">
        <w:rPr>
          <w:rFonts w:ascii="Arial" w:eastAsia="Arial" w:hAnsi="Arial" w:cs="Arial"/>
          <w:color w:val="000000"/>
        </w:rPr>
        <w:t>TorTer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Design volt, a </w:t>
      </w:r>
      <w:proofErr w:type="spellStart"/>
      <w:r w:rsidRPr="009D3192">
        <w:rPr>
          <w:rFonts w:ascii="Arial" w:eastAsia="Arial" w:hAnsi="Arial" w:cs="Arial"/>
          <w:color w:val="000000"/>
        </w:rPr>
        <w:t>MaReSz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Kiállításszervezők és -kivitelezők tagozatának oszlopos tagja.</w:t>
      </w:r>
    </w:p>
    <w:p w:rsidR="00902555" w:rsidRPr="009D3192" w:rsidRDefault="00902555" w:rsidP="009D3192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color w:val="000000"/>
        </w:rPr>
      </w:pPr>
      <w:r w:rsidRPr="009D3192">
        <w:rPr>
          <w:rFonts w:ascii="Arial" w:eastAsia="Arial" w:hAnsi="Arial" w:cs="Arial"/>
          <w:color w:val="000000"/>
        </w:rPr>
        <w:t xml:space="preserve">A fenntarthatóság jegyében készült </w:t>
      </w:r>
      <w:r w:rsidRPr="009D3192">
        <w:rPr>
          <w:rFonts w:ascii="Arial" w:eastAsia="Arial" w:hAnsi="Arial" w:cs="Arial"/>
          <w:b/>
          <w:bCs/>
          <w:color w:val="000000"/>
        </w:rPr>
        <w:t>húsmentes ebédet</w:t>
      </w:r>
      <w:r w:rsidRPr="009D3192">
        <w:rPr>
          <w:rFonts w:ascii="Arial" w:eastAsia="Arial" w:hAnsi="Arial" w:cs="Arial"/>
          <w:color w:val="000000"/>
        </w:rPr>
        <w:t xml:space="preserve"> a Rendezvénygasztronómia tagozat </w:t>
      </w:r>
      <w:r w:rsidR="0094004D">
        <w:rPr>
          <w:rFonts w:ascii="Arial" w:eastAsia="Arial" w:hAnsi="Arial" w:cs="Arial"/>
          <w:color w:val="000000"/>
        </w:rPr>
        <w:t xml:space="preserve">tagjai </w:t>
      </w:r>
      <w:r w:rsidR="00EB46EB">
        <w:rPr>
          <w:rFonts w:ascii="Arial" w:eastAsia="Arial" w:hAnsi="Arial" w:cs="Arial"/>
          <w:color w:val="000000"/>
        </w:rPr>
        <w:t xml:space="preserve">és partnereik </w:t>
      </w:r>
      <w:r w:rsidRPr="009D3192">
        <w:rPr>
          <w:rFonts w:ascii="Arial" w:eastAsia="Arial" w:hAnsi="Arial" w:cs="Arial"/>
          <w:color w:val="000000"/>
        </w:rPr>
        <w:t>szolgáltatt</w:t>
      </w:r>
      <w:r w:rsidR="0094004D">
        <w:rPr>
          <w:rFonts w:ascii="Arial" w:eastAsia="Arial" w:hAnsi="Arial" w:cs="Arial"/>
          <w:color w:val="000000"/>
        </w:rPr>
        <w:t>ák</w:t>
      </w:r>
      <w:r w:rsidRPr="009D3192">
        <w:rPr>
          <w:rFonts w:ascii="Arial" w:eastAsia="Arial" w:hAnsi="Arial" w:cs="Arial"/>
          <w:color w:val="000000"/>
        </w:rPr>
        <w:t>:</w:t>
      </w:r>
    </w:p>
    <w:p w:rsidR="0090644C" w:rsidRDefault="009D3192" w:rsidP="00DB651C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proofErr w:type="spellStart"/>
      <w:r w:rsidRPr="009D3192">
        <w:rPr>
          <w:rFonts w:ascii="Arial" w:eastAsia="Arial" w:hAnsi="Arial" w:cs="Arial"/>
          <w:color w:val="000000"/>
        </w:rPr>
        <w:t>Albatros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Expo </w:t>
      </w:r>
      <w:proofErr w:type="spellStart"/>
      <w:r w:rsidRPr="009D3192">
        <w:rPr>
          <w:rFonts w:ascii="Arial" w:eastAsia="Arial" w:hAnsi="Arial" w:cs="Arial"/>
          <w:color w:val="000000"/>
        </w:rPr>
        <w:t>Catering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 xml:space="preserve">Budapest </w:t>
      </w:r>
      <w:proofErr w:type="spellStart"/>
      <w:r w:rsidRPr="009D3192">
        <w:rPr>
          <w:rFonts w:ascii="Arial" w:eastAsia="Arial" w:hAnsi="Arial" w:cs="Arial"/>
          <w:color w:val="000000"/>
        </w:rPr>
        <w:t>Party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Service</w:t>
      </w:r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Pr="009D3192">
        <w:rPr>
          <w:rFonts w:ascii="Arial" w:eastAsia="Arial" w:hAnsi="Arial" w:cs="Arial"/>
          <w:color w:val="000000"/>
        </w:rPr>
        <w:t>Complet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</w:t>
      </w:r>
      <w:proofErr w:type="spellStart"/>
      <w:r w:rsidRPr="009D3192">
        <w:rPr>
          <w:rFonts w:ascii="Arial" w:eastAsia="Arial" w:hAnsi="Arial" w:cs="Arial"/>
          <w:color w:val="000000"/>
        </w:rPr>
        <w:t>Party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Service</w:t>
      </w:r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 xml:space="preserve">Corvina </w:t>
      </w:r>
      <w:proofErr w:type="spellStart"/>
      <w:r w:rsidRPr="009D3192">
        <w:rPr>
          <w:rFonts w:ascii="Arial" w:eastAsia="Arial" w:hAnsi="Arial" w:cs="Arial"/>
          <w:color w:val="000000"/>
        </w:rPr>
        <w:t>Party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Service</w:t>
      </w:r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Pr="009D3192">
        <w:rPr>
          <w:rFonts w:ascii="Arial" w:eastAsia="Arial" w:hAnsi="Arial" w:cs="Arial"/>
          <w:color w:val="000000"/>
        </w:rPr>
        <w:t>Racklette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</w:t>
      </w:r>
      <w:proofErr w:type="spellStart"/>
      <w:r w:rsidRPr="009D3192">
        <w:rPr>
          <w:rFonts w:ascii="Arial" w:eastAsia="Arial" w:hAnsi="Arial" w:cs="Arial"/>
          <w:color w:val="000000"/>
        </w:rPr>
        <w:t>by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Lili</w:t>
      </w:r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>Szépkilátás Vendéglátás Kft.</w:t>
      </w:r>
    </w:p>
    <w:p w:rsidR="0090644C" w:rsidRDefault="00902555" w:rsidP="009D3192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Az esemény </w:t>
      </w:r>
      <w:r w:rsidRPr="009D3192">
        <w:rPr>
          <w:rFonts w:ascii="Arial" w:eastAsia="Arial" w:hAnsi="Arial" w:cs="Arial"/>
          <w:b/>
          <w:bCs/>
          <w:color w:val="000000"/>
        </w:rPr>
        <w:t>hostesseit és egyéb, a rendezvényt színesítő szolgáltatás</w:t>
      </w:r>
      <w:r w:rsidR="0094004D">
        <w:rPr>
          <w:rFonts w:ascii="Arial" w:eastAsia="Arial" w:hAnsi="Arial" w:cs="Arial"/>
          <w:b/>
          <w:bCs/>
          <w:color w:val="000000"/>
        </w:rPr>
        <w:t>okat</w:t>
      </w:r>
      <w:r>
        <w:rPr>
          <w:rFonts w:ascii="Arial" w:eastAsia="Arial" w:hAnsi="Arial" w:cs="Arial"/>
          <w:color w:val="000000"/>
        </w:rPr>
        <w:t xml:space="preserve"> a Kiegészítő Rendezvényszolgáltatók tagozat és más partnerek biztosították:</w:t>
      </w:r>
    </w:p>
    <w:p w:rsidR="00902555" w:rsidRDefault="009D3192" w:rsidP="00DB651C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D3192">
        <w:rPr>
          <w:rFonts w:ascii="Arial" w:eastAsia="Arial" w:hAnsi="Arial" w:cs="Arial"/>
          <w:color w:val="000000"/>
        </w:rPr>
        <w:t>APPLE PS Hostess Ügynökség Kft.</w:t>
      </w:r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Pr="009D3192">
        <w:rPr>
          <w:rFonts w:ascii="Arial" w:eastAsia="Arial" w:hAnsi="Arial" w:cs="Arial"/>
          <w:color w:val="000000"/>
        </w:rPr>
        <w:t>Bo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</w:t>
      </w:r>
      <w:proofErr w:type="spellStart"/>
      <w:r w:rsidRPr="009D3192">
        <w:rPr>
          <w:rFonts w:ascii="Arial" w:eastAsia="Arial" w:hAnsi="Arial" w:cs="Arial"/>
          <w:color w:val="000000"/>
        </w:rPr>
        <w:t>Live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>Etyeki Kúria</w:t>
      </w:r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 xml:space="preserve">Hello </w:t>
      </w:r>
      <w:proofErr w:type="spellStart"/>
      <w:r w:rsidRPr="009D3192">
        <w:rPr>
          <w:rFonts w:ascii="Arial" w:eastAsia="Arial" w:hAnsi="Arial" w:cs="Arial"/>
          <w:color w:val="000000"/>
        </w:rPr>
        <w:t>Agency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Pr="009D3192">
        <w:rPr>
          <w:rFonts w:ascii="Arial" w:eastAsia="Arial" w:hAnsi="Arial" w:cs="Arial"/>
          <w:color w:val="000000"/>
        </w:rPr>
        <w:t>Pillanatpro</w:t>
      </w:r>
      <w:proofErr w:type="spellEnd"/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>Premium Gin Hungary</w:t>
      </w:r>
      <w:r>
        <w:rPr>
          <w:rFonts w:ascii="Arial" w:eastAsia="Arial" w:hAnsi="Arial" w:cs="Arial"/>
          <w:color w:val="000000"/>
        </w:rPr>
        <w:t xml:space="preserve">; </w:t>
      </w:r>
      <w:proofErr w:type="spellStart"/>
      <w:r w:rsidRPr="009D3192">
        <w:rPr>
          <w:rFonts w:ascii="Arial" w:eastAsia="Arial" w:hAnsi="Arial" w:cs="Arial"/>
          <w:color w:val="000000"/>
        </w:rPr>
        <w:t>Rókusfalvy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Birtok</w:t>
      </w:r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>TOMEX Group</w:t>
      </w:r>
      <w:r>
        <w:rPr>
          <w:rFonts w:ascii="Arial" w:eastAsia="Arial" w:hAnsi="Arial" w:cs="Arial"/>
          <w:color w:val="000000"/>
        </w:rPr>
        <w:t xml:space="preserve">; </w:t>
      </w:r>
      <w:r w:rsidR="00BB708B" w:rsidRPr="00BB708B">
        <w:rPr>
          <w:rFonts w:ascii="Arial" w:eastAsia="Arial" w:hAnsi="Arial" w:cs="Arial"/>
          <w:color w:val="000000"/>
        </w:rPr>
        <w:t>UNIOFFICE RH. Kft.-</w:t>
      </w:r>
      <w:proofErr w:type="spellStart"/>
      <w:r w:rsidR="00BB708B" w:rsidRPr="00BB708B">
        <w:rPr>
          <w:rFonts w:ascii="Arial" w:eastAsia="Arial" w:hAnsi="Arial" w:cs="Arial"/>
          <w:color w:val="000000"/>
        </w:rPr>
        <w:t>SmartEvents</w:t>
      </w:r>
      <w:proofErr w:type="spellEnd"/>
      <w:r w:rsidR="00BB708B" w:rsidRPr="00BB708B">
        <w:rPr>
          <w:rFonts w:ascii="Arial" w:eastAsia="Arial" w:hAnsi="Arial" w:cs="Arial"/>
          <w:color w:val="000000"/>
        </w:rPr>
        <w:t>®;</w:t>
      </w:r>
      <w:r w:rsidR="00BB708B">
        <w:rPr>
          <w:rFonts w:ascii="Arial" w:eastAsia="Arial" w:hAnsi="Arial" w:cs="Arial"/>
          <w:color w:val="000000"/>
        </w:rPr>
        <w:t xml:space="preserve"> </w:t>
      </w:r>
      <w:r w:rsidRPr="009D3192">
        <w:rPr>
          <w:rFonts w:ascii="Arial" w:eastAsia="Arial" w:hAnsi="Arial" w:cs="Arial"/>
          <w:color w:val="000000"/>
        </w:rPr>
        <w:t>Universum8</w:t>
      </w:r>
      <w:r w:rsidR="0094004D">
        <w:rPr>
          <w:rFonts w:ascii="Arial" w:eastAsia="Arial" w:hAnsi="Arial" w:cs="Arial"/>
          <w:color w:val="000000"/>
        </w:rPr>
        <w:t>.</w:t>
      </w:r>
    </w:p>
    <w:p w:rsidR="00B17B58" w:rsidRDefault="00B17B58" w:rsidP="009D3192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Az esemény </w:t>
      </w:r>
      <w:r w:rsidRPr="009D3192">
        <w:rPr>
          <w:rFonts w:ascii="Arial" w:eastAsia="Arial" w:hAnsi="Arial" w:cs="Arial"/>
          <w:b/>
          <w:bCs/>
          <w:color w:val="000000"/>
        </w:rPr>
        <w:t>fenntarthatósági partnerei</w:t>
      </w:r>
      <w:r>
        <w:rPr>
          <w:rFonts w:ascii="Arial" w:eastAsia="Arial" w:hAnsi="Arial" w:cs="Arial"/>
          <w:color w:val="000000"/>
        </w:rPr>
        <w:t xml:space="preserve"> voltak:</w:t>
      </w:r>
    </w:p>
    <w:p w:rsidR="00B17B58" w:rsidRDefault="009D3192" w:rsidP="00DB651C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D3192">
        <w:rPr>
          <w:rFonts w:ascii="Arial" w:eastAsia="Arial" w:hAnsi="Arial" w:cs="Arial"/>
          <w:color w:val="000000"/>
        </w:rPr>
        <w:t xml:space="preserve">Felelős </w:t>
      </w:r>
      <w:proofErr w:type="spellStart"/>
      <w:r w:rsidRPr="009D3192">
        <w:rPr>
          <w:rFonts w:ascii="Arial" w:eastAsia="Arial" w:hAnsi="Arial" w:cs="Arial"/>
          <w:color w:val="000000"/>
        </w:rPr>
        <w:t>Gasztrohős</w:t>
      </w:r>
      <w:proofErr w:type="spellEnd"/>
      <w:r w:rsidRPr="009D3192">
        <w:rPr>
          <w:rFonts w:ascii="Arial" w:eastAsia="Arial" w:hAnsi="Arial" w:cs="Arial"/>
          <w:color w:val="000000"/>
        </w:rPr>
        <w:t xml:space="preserve"> Alapítvány</w:t>
      </w:r>
      <w:r>
        <w:rPr>
          <w:rFonts w:ascii="Arial" w:eastAsia="Arial" w:hAnsi="Arial" w:cs="Arial"/>
          <w:color w:val="000000"/>
        </w:rPr>
        <w:t xml:space="preserve">; </w:t>
      </w:r>
      <w:r w:rsidRPr="009D3192">
        <w:rPr>
          <w:rFonts w:ascii="Arial" w:eastAsia="Arial" w:hAnsi="Arial" w:cs="Arial"/>
          <w:color w:val="000000"/>
        </w:rPr>
        <w:t>Magyar Élelmiszerbank Egyesület</w:t>
      </w:r>
      <w:r w:rsidR="0009079C">
        <w:rPr>
          <w:rFonts w:ascii="Arial" w:eastAsia="Arial" w:hAnsi="Arial" w:cs="Arial"/>
          <w:color w:val="000000"/>
        </w:rPr>
        <w:t>.</w:t>
      </w:r>
    </w:p>
    <w:p w:rsidR="004A41CE" w:rsidRPr="008E0815" w:rsidRDefault="00000000" w:rsidP="008E0815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 konferencia mellett zajló kiállítás </w:t>
      </w:r>
      <w:r>
        <w:rPr>
          <w:rFonts w:ascii="Arial" w:eastAsia="Arial" w:hAnsi="Arial" w:cs="Arial"/>
          <w:color w:val="000000"/>
        </w:rPr>
        <w:t xml:space="preserve">keretében a rendezvényeket támogató </w:t>
      </w:r>
      <w:r w:rsidR="008E0815">
        <w:rPr>
          <w:rFonts w:ascii="Arial" w:eastAsia="Arial" w:hAnsi="Arial" w:cs="Arial"/>
          <w:color w:val="000000"/>
        </w:rPr>
        <w:t xml:space="preserve">35 </w:t>
      </w:r>
      <w:r>
        <w:rPr>
          <w:rFonts w:ascii="Arial" w:eastAsia="Arial" w:hAnsi="Arial" w:cs="Arial"/>
          <w:color w:val="000000"/>
        </w:rPr>
        <w:t>szolgáltató</w:t>
      </w:r>
      <w:r w:rsidR="008E0815">
        <w:rPr>
          <w:rFonts w:ascii="Arial" w:eastAsia="Arial" w:hAnsi="Arial" w:cs="Arial"/>
          <w:color w:val="000000"/>
        </w:rPr>
        <w:t xml:space="preserve">, innovációs projekt és fenntarthatósági </w:t>
      </w:r>
      <w:hyperlink r:id="rId11" w:history="1">
        <w:r w:rsidR="008E0815" w:rsidRPr="0094004D">
          <w:rPr>
            <w:rStyle w:val="Hiperhivatkozs"/>
            <w:rFonts w:ascii="Arial" w:eastAsia="Arial" w:hAnsi="Arial" w:cs="Arial"/>
          </w:rPr>
          <w:t>partner</w:t>
        </w:r>
      </w:hyperlink>
      <w:r w:rsidR="008E0815">
        <w:rPr>
          <w:rFonts w:ascii="Arial" w:eastAsia="Arial" w:hAnsi="Arial" w:cs="Arial"/>
          <w:color w:val="000000"/>
        </w:rPr>
        <w:t xml:space="preserve"> mutatkozott be</w:t>
      </w:r>
      <w:r>
        <w:rPr>
          <w:rFonts w:ascii="Arial" w:eastAsia="Arial" w:hAnsi="Arial" w:cs="Arial"/>
          <w:color w:val="000000"/>
        </w:rPr>
        <w:t xml:space="preserve">. </w:t>
      </w:r>
      <w:r w:rsidR="008E0815">
        <w:rPr>
          <w:rFonts w:ascii="Arial" w:eastAsia="Arial" w:hAnsi="Arial" w:cs="Arial"/>
          <w:color w:val="000000"/>
        </w:rPr>
        <w:t>Az innovációkat felvonultató projekteket</w:t>
      </w:r>
      <w:r w:rsidR="0094004D">
        <w:rPr>
          <w:rFonts w:ascii="Arial" w:eastAsia="Arial" w:hAnsi="Arial" w:cs="Arial"/>
          <w:color w:val="000000"/>
        </w:rPr>
        <w:t>,</w:t>
      </w:r>
      <w:r w:rsidR="008E0815">
        <w:rPr>
          <w:rFonts w:ascii="Arial" w:eastAsia="Arial" w:hAnsi="Arial" w:cs="Arial"/>
          <w:color w:val="000000"/>
        </w:rPr>
        <w:t xml:space="preserve"> az idén újdonságként meghirdetett </w:t>
      </w:r>
      <w:proofErr w:type="spellStart"/>
      <w:r w:rsidRPr="0094004D">
        <w:rPr>
          <w:rFonts w:ascii="Arial" w:eastAsia="Arial" w:hAnsi="Arial" w:cs="Arial"/>
          <w:b/>
          <w:bCs/>
          <w:color w:val="000000"/>
        </w:rPr>
        <w:t>EventTouch</w:t>
      </w:r>
      <w:proofErr w:type="spellEnd"/>
      <w:r w:rsidRPr="0094004D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94004D">
        <w:rPr>
          <w:rFonts w:ascii="Arial" w:eastAsia="Arial" w:hAnsi="Arial" w:cs="Arial"/>
          <w:b/>
          <w:bCs/>
          <w:color w:val="000000"/>
        </w:rPr>
        <w:t>InkubátorHUB</w:t>
      </w:r>
      <w:proofErr w:type="spellEnd"/>
      <w:r w:rsidR="008E0815" w:rsidRPr="0094004D">
        <w:rPr>
          <w:rFonts w:ascii="Arial" w:eastAsia="Arial" w:hAnsi="Arial" w:cs="Arial"/>
          <w:b/>
          <w:bCs/>
          <w:color w:val="000000"/>
        </w:rPr>
        <w:t xml:space="preserve"> </w:t>
      </w:r>
      <w:r w:rsidR="008E0815" w:rsidRPr="0094004D">
        <w:rPr>
          <w:rFonts w:ascii="Arial" w:eastAsia="Arial" w:hAnsi="Arial" w:cs="Arial"/>
          <w:color w:val="000000"/>
        </w:rPr>
        <w:t>pályázat</w:t>
      </w:r>
      <w:r w:rsidR="008E0815">
        <w:rPr>
          <w:rFonts w:ascii="Arial" w:eastAsia="Arial" w:hAnsi="Arial" w:cs="Arial"/>
          <w:color w:val="000000"/>
        </w:rPr>
        <w:t xml:space="preserve"> nyertesei </w:t>
      </w:r>
      <w:r w:rsidR="00C103E3">
        <w:rPr>
          <w:rFonts w:ascii="Arial" w:eastAsia="Arial" w:hAnsi="Arial" w:cs="Arial"/>
          <w:color w:val="000000"/>
        </w:rPr>
        <w:t>képviselték.</w:t>
      </w:r>
    </w:p>
    <w:p w:rsidR="0094004D" w:rsidRPr="0094004D" w:rsidRDefault="0094004D" w:rsidP="0094004D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94004D">
        <w:rPr>
          <w:rFonts w:ascii="Arial" w:eastAsia="Arial" w:hAnsi="Arial" w:cs="Arial"/>
          <w:b/>
          <w:bCs/>
          <w:color w:val="000000"/>
        </w:rPr>
        <w:t xml:space="preserve">A konferencia előadásait és a </w:t>
      </w:r>
      <w:proofErr w:type="spellStart"/>
      <w:r w:rsidRPr="0094004D">
        <w:rPr>
          <w:rFonts w:ascii="Arial" w:eastAsia="Arial" w:hAnsi="Arial" w:cs="Arial"/>
          <w:b/>
          <w:bCs/>
          <w:color w:val="000000"/>
        </w:rPr>
        <w:t>MaReSz</w:t>
      </w:r>
      <w:proofErr w:type="spellEnd"/>
      <w:r w:rsidRPr="0094004D">
        <w:rPr>
          <w:rFonts w:ascii="Arial" w:eastAsia="Arial" w:hAnsi="Arial" w:cs="Arial"/>
          <w:b/>
          <w:bCs/>
          <w:color w:val="000000"/>
        </w:rPr>
        <w:t xml:space="preserve"> friss rendezvénypiaci felmérésének eredményeit hamarosan elérhetővé teszik az </w:t>
      </w:r>
      <w:hyperlink r:id="rId12" w:history="1">
        <w:proofErr w:type="spellStart"/>
        <w:r w:rsidRPr="0094004D">
          <w:rPr>
            <w:rStyle w:val="Hiperhivatkozs"/>
            <w:rFonts w:ascii="Arial" w:eastAsia="Arial" w:hAnsi="Arial" w:cs="Arial"/>
            <w:b/>
            <w:bCs/>
          </w:rPr>
          <w:t>EventTouch</w:t>
        </w:r>
        <w:proofErr w:type="spellEnd"/>
      </w:hyperlink>
      <w:r w:rsidRPr="0094004D">
        <w:rPr>
          <w:rFonts w:ascii="Arial" w:eastAsia="Arial" w:hAnsi="Arial" w:cs="Arial"/>
          <w:b/>
          <w:bCs/>
          <w:color w:val="000000"/>
        </w:rPr>
        <w:t xml:space="preserve"> honlapján.</w:t>
      </w:r>
    </w:p>
    <w:p w:rsidR="004A41CE" w:rsidRDefault="00000000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Az egész napos program lezárásaként, este kerül</w:t>
      </w:r>
      <w:r w:rsidR="009D3192"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sor a </w:t>
      </w:r>
      <w:hyperlink r:id="rId13">
        <w:r>
          <w:rPr>
            <w:rFonts w:ascii="Arial" w:eastAsia="Arial" w:hAnsi="Arial" w:cs="Arial"/>
            <w:color w:val="000000"/>
            <w:u w:val="single"/>
          </w:rPr>
          <w:t xml:space="preserve">FLASH </w:t>
        </w:r>
        <w:proofErr w:type="spellStart"/>
        <w:r>
          <w:rPr>
            <w:rFonts w:ascii="Arial" w:eastAsia="Arial" w:hAnsi="Arial" w:cs="Arial"/>
            <w:color w:val="000000"/>
            <w:u w:val="single"/>
          </w:rPr>
          <w:t>Award</w:t>
        </w:r>
        <w:proofErr w:type="spellEnd"/>
        <w:r>
          <w:rPr>
            <w:rFonts w:ascii="Arial" w:eastAsia="Arial" w:hAnsi="Arial" w:cs="Arial"/>
            <w:color w:val="000000"/>
            <w:u w:val="single"/>
          </w:rPr>
          <w:t xml:space="preserve"> díjátadó gálára</w:t>
        </w:r>
      </w:hyperlink>
      <w:r>
        <w:rPr>
          <w:rFonts w:ascii="Arial" w:eastAsia="Arial" w:hAnsi="Arial" w:cs="Arial"/>
          <w:color w:val="000000"/>
        </w:rPr>
        <w:t xml:space="preserve"> és az azt követő vacsorára is.</w:t>
      </w:r>
    </w:p>
    <w:p w:rsidR="00976B80" w:rsidRPr="00976B80" w:rsidRDefault="00976B80">
      <w:pPr>
        <w:shd w:val="clear" w:color="auto" w:fill="FFFFFF"/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976B80">
        <w:rPr>
          <w:rFonts w:ascii="Arial" w:eastAsia="Arial" w:hAnsi="Arial" w:cs="Arial"/>
          <w:color w:val="000000"/>
        </w:rPr>
        <w:t xml:space="preserve">A 2023-ban alapított Flash </w:t>
      </w:r>
      <w:proofErr w:type="spellStart"/>
      <w:r w:rsidRPr="00976B80">
        <w:rPr>
          <w:rFonts w:ascii="Arial" w:eastAsia="Arial" w:hAnsi="Arial" w:cs="Arial"/>
          <w:color w:val="000000"/>
        </w:rPr>
        <w:t>Award</w:t>
      </w:r>
      <w:proofErr w:type="spellEnd"/>
      <w:r w:rsidRPr="00976B80">
        <w:rPr>
          <w:rFonts w:ascii="Arial" w:eastAsia="Arial" w:hAnsi="Arial" w:cs="Arial"/>
          <w:color w:val="000000"/>
        </w:rPr>
        <w:t xml:space="preserve"> díjpályázat célja, hogy elismerje az adott év legkreatívabb, legszínvonalasabb munkáit és bemutassa a rendezvényszakma komplexitását. Első körben, elismert szakemberekből álló </w:t>
      </w:r>
      <w:hyperlink r:id="rId14" w:history="1">
        <w:r w:rsidRPr="00976B80">
          <w:rPr>
            <w:rStyle w:val="Hiperhivatkozs"/>
            <w:rFonts w:ascii="Arial" w:eastAsia="Arial" w:hAnsi="Arial" w:cs="Arial"/>
          </w:rPr>
          <w:t>57 tagú zsűri</w:t>
        </w:r>
      </w:hyperlink>
      <w:r w:rsidRPr="00976B80">
        <w:rPr>
          <w:rFonts w:ascii="Arial" w:eastAsia="Arial" w:hAnsi="Arial" w:cs="Arial"/>
          <w:color w:val="000000"/>
        </w:rPr>
        <w:t xml:space="preserve"> értékelte a 32 jelentkező által, 11 kategóriában beadott 61 pályaművet. Az általuk kiválasztott </w:t>
      </w:r>
      <w:hyperlink r:id="rId15" w:history="1">
        <w:r w:rsidRPr="00976B80">
          <w:rPr>
            <w:rStyle w:val="Hiperhivatkozs"/>
            <w:rFonts w:ascii="Arial" w:eastAsia="Arial" w:hAnsi="Arial" w:cs="Arial"/>
          </w:rPr>
          <w:t xml:space="preserve">36 </w:t>
        </w:r>
        <w:proofErr w:type="spellStart"/>
        <w:r w:rsidRPr="00976B80">
          <w:rPr>
            <w:rStyle w:val="Hiperhivatkozs"/>
            <w:rFonts w:ascii="Arial" w:eastAsia="Arial" w:hAnsi="Arial" w:cs="Arial"/>
          </w:rPr>
          <w:t>shortlistes</w:t>
        </w:r>
        <w:proofErr w:type="spellEnd"/>
      </w:hyperlink>
      <w:r w:rsidRPr="00976B80">
        <w:rPr>
          <w:rFonts w:ascii="Arial" w:eastAsia="Arial" w:hAnsi="Arial" w:cs="Arial"/>
          <w:color w:val="000000"/>
        </w:rPr>
        <w:t xml:space="preserve"> pályázatból, a május 15-én összeült főzsűri választotta ki a </w:t>
      </w:r>
      <w:hyperlink r:id="rId16" w:history="1">
        <w:r w:rsidRPr="007C2002">
          <w:rPr>
            <w:rStyle w:val="Hiperhivatkozs"/>
            <w:rFonts w:ascii="Arial" w:eastAsia="Arial" w:hAnsi="Arial" w:cs="Arial"/>
          </w:rPr>
          <w:t xml:space="preserve">Flash </w:t>
        </w:r>
        <w:proofErr w:type="spellStart"/>
        <w:r w:rsidRPr="007C2002">
          <w:rPr>
            <w:rStyle w:val="Hiperhivatkozs"/>
            <w:rFonts w:ascii="Arial" w:eastAsia="Arial" w:hAnsi="Arial" w:cs="Arial"/>
          </w:rPr>
          <w:t>Award</w:t>
        </w:r>
        <w:proofErr w:type="spellEnd"/>
        <w:r w:rsidRPr="007C2002">
          <w:rPr>
            <w:rStyle w:val="Hiperhivatkozs"/>
            <w:rFonts w:ascii="Arial" w:eastAsia="Arial" w:hAnsi="Arial" w:cs="Arial"/>
          </w:rPr>
          <w:t xml:space="preserve"> nyerteseket</w:t>
        </w:r>
      </w:hyperlink>
      <w:r w:rsidRPr="00976B80">
        <w:rPr>
          <w:rFonts w:ascii="Arial" w:eastAsia="Arial" w:hAnsi="Arial" w:cs="Arial"/>
          <w:color w:val="000000"/>
        </w:rPr>
        <w:t xml:space="preserve">, </w:t>
      </w:r>
      <w:proofErr w:type="spellStart"/>
      <w:r w:rsidRPr="00976B80">
        <w:rPr>
          <w:rFonts w:ascii="Arial" w:eastAsia="Arial" w:hAnsi="Arial" w:cs="Arial"/>
          <w:color w:val="000000"/>
        </w:rPr>
        <w:t>kategóriánként</w:t>
      </w:r>
      <w:proofErr w:type="spellEnd"/>
      <w:r w:rsidRPr="00976B80">
        <w:rPr>
          <w:rFonts w:ascii="Arial" w:eastAsia="Arial" w:hAnsi="Arial" w:cs="Arial"/>
          <w:color w:val="000000"/>
        </w:rPr>
        <w:t>. A győztesek kilétére a május 28-i díjátadó gálán derült fény.</w:t>
      </w:r>
    </w:p>
    <w:p w:rsidR="0094004D" w:rsidRDefault="0094004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:rsidR="00976B80" w:rsidRPr="00976B80" w:rsidRDefault="00976B80" w:rsidP="0094004D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 w:rsidRPr="00976B80">
        <w:rPr>
          <w:rFonts w:ascii="Arial" w:eastAsia="Arial" w:hAnsi="Arial" w:cs="Arial"/>
          <w:color w:val="000000"/>
        </w:rPr>
        <w:lastRenderedPageBreak/>
        <w:t xml:space="preserve">A </w:t>
      </w:r>
      <w:proofErr w:type="spellStart"/>
      <w:r w:rsidRPr="00976B80">
        <w:rPr>
          <w:rFonts w:ascii="Arial" w:eastAsia="Arial" w:hAnsi="Arial" w:cs="Arial"/>
          <w:color w:val="000000"/>
        </w:rPr>
        <w:t>MaReSz</w:t>
      </w:r>
      <w:proofErr w:type="spellEnd"/>
      <w:r w:rsidRPr="00976B80">
        <w:rPr>
          <w:rFonts w:ascii="Arial" w:eastAsia="Arial" w:hAnsi="Arial" w:cs="Arial"/>
          <w:color w:val="000000"/>
        </w:rPr>
        <w:t xml:space="preserve"> és valamennyi zsűritag gratulál </w:t>
      </w:r>
      <w:r>
        <w:rPr>
          <w:rFonts w:ascii="Arial" w:eastAsia="Arial" w:hAnsi="Arial" w:cs="Arial"/>
          <w:color w:val="000000"/>
        </w:rPr>
        <w:t xml:space="preserve">a Flash </w:t>
      </w:r>
      <w:proofErr w:type="spellStart"/>
      <w:r>
        <w:rPr>
          <w:rFonts w:ascii="Arial" w:eastAsia="Arial" w:hAnsi="Arial" w:cs="Arial"/>
          <w:color w:val="000000"/>
        </w:rPr>
        <w:t>Award</w:t>
      </w:r>
      <w:proofErr w:type="spellEnd"/>
      <w:r>
        <w:rPr>
          <w:rFonts w:ascii="Arial" w:eastAsia="Arial" w:hAnsi="Arial" w:cs="Arial"/>
          <w:color w:val="000000"/>
        </w:rPr>
        <w:t xml:space="preserve"> nyerteseknek: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4480"/>
      </w:tblGrid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Flash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0000"/>
              </w:rPr>
              <w:t>Award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0000"/>
              </w:rPr>
              <w:t>by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0000"/>
              </w:rPr>
              <w:t>MaReSz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2024 nyertesek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Év eseménye kategória: </w:t>
            </w: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 év B2B eseménye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XTRM Group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K&amp;H hagyományújító ügyfélest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Év eseménye kategória: </w:t>
            </w: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 év B2C eseménye 20 ezer fő alatt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Hello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Agency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W Budapest Grand Opening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Év eseménye kategória: </w:t>
            </w: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 év B2C eseménye 20 ezer fő felett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52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Lounge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Group - Visual Europe Group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Atlétikai Világbajnokság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Év eseménye kategória: </w:t>
            </w: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 év belső kommunikációs (B2E) eseménye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HD Group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Telekom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Magentaland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Event</w:t>
            </w:r>
            <w:proofErr w:type="spellEnd"/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év rendezvényhelyszíne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Hungexpo Zrt.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Mission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Im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)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Possible</w:t>
            </w:r>
            <w:proofErr w:type="spellEnd"/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év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catering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szolgáltatása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The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Kitchen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Caters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Nyári indiai esküvő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év stand design kivitelezése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52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TorTer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Design -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Talentis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Event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and Marketing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OPUS ENERGETIKA STAND - CAMPUS 2023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év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event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design kivitelezése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HD Group -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TorTer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Design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Telekom Business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Horizon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Event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Design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év technikai szolgáltatása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Visual Europe Group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Heroes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of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the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Future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-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Planet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Budapest 2023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év kiegészítő rendezvényszolgáltatása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52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Zöldövezet Társulás Környezetvédelmi Egyesület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Rendezvényzöldítés</w:t>
            </w:r>
          </w:p>
        </w:tc>
      </w:tr>
      <w:tr w:rsidR="00EA008E" w:rsidRPr="00EA008E" w:rsidTr="00FA2E9A">
        <w:trPr>
          <w:trHeight w:val="28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Az év digitális rendezvénye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28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Mediator Group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1,5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million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Beats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in Hungary</w:t>
            </w:r>
          </w:p>
        </w:tc>
      </w:tr>
      <w:tr w:rsidR="00EA008E" w:rsidRPr="00EA008E" w:rsidTr="00FA2E9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A008E" w:rsidRPr="00EA008E" w:rsidTr="00FA2E9A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FRESH Innovációs különdíj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30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 xml:space="preserve">Hello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Agency</w:t>
            </w:r>
            <w:proofErr w:type="spellEnd"/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Karbonlábnyom-számláló a fenntartható rendezvényekért</w:t>
            </w:r>
          </w:p>
        </w:tc>
      </w:tr>
      <w:tr w:rsidR="00EA008E" w:rsidRPr="00EA008E" w:rsidTr="00FA2E9A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FRESH CSR különdíj </w:t>
            </w: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kategória</w:t>
            </w:r>
          </w:p>
        </w:tc>
      </w:tr>
      <w:tr w:rsidR="00EA008E" w:rsidRPr="00EA008E" w:rsidTr="00FA2E9A">
        <w:trPr>
          <w:trHeight w:val="30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Pályázó neve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Pályázati anyag elnevezése</w:t>
            </w:r>
          </w:p>
        </w:tc>
      </w:tr>
      <w:tr w:rsidR="00EA008E" w:rsidRPr="00EA008E" w:rsidTr="00FA2E9A">
        <w:trPr>
          <w:trHeight w:val="54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Visual Europe Group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 xml:space="preserve">Heim Pál Gyermekkórház - Mikulás napi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drone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 xml:space="preserve"> show</w:t>
            </w:r>
          </w:p>
        </w:tc>
      </w:tr>
      <w:tr w:rsidR="00EA008E" w:rsidRPr="00EA008E" w:rsidTr="00FA2E9A">
        <w:trPr>
          <w:trHeight w:val="300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FLASHback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Életműdíj</w:t>
            </w:r>
          </w:p>
        </w:tc>
      </w:tr>
      <w:tr w:rsidR="00EA008E" w:rsidRPr="00EA008E" w:rsidTr="00FA2E9A">
        <w:trPr>
          <w:trHeight w:val="300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Hegedűs Gábor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008E" w:rsidRPr="00EA008E" w:rsidRDefault="00EA008E" w:rsidP="00EA0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 xml:space="preserve">HG </w:t>
            </w:r>
            <w:proofErr w:type="spellStart"/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Event</w:t>
            </w:r>
            <w:proofErr w:type="spellEnd"/>
            <w:r w:rsidRPr="00EA008E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 xml:space="preserve"> Alapítója</w:t>
            </w:r>
          </w:p>
        </w:tc>
      </w:tr>
    </w:tbl>
    <w:p w:rsidR="00EA008E" w:rsidRDefault="00EA008E" w:rsidP="0094004D">
      <w:pPr>
        <w:shd w:val="clear" w:color="auto" w:fill="FFFFFF"/>
        <w:rPr>
          <w:rFonts w:ascii="Arial" w:hAnsi="Arial" w:cs="Arial"/>
          <w:color w:val="222222"/>
        </w:rPr>
      </w:pPr>
    </w:p>
    <w:sectPr w:rsidR="00EA008E">
      <w:pgSz w:w="11906" w:h="16838"/>
      <w:pgMar w:top="851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62FFC"/>
    <w:multiLevelType w:val="hybridMultilevel"/>
    <w:tmpl w:val="0E1471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xMrE0trQ0tzSytDRW0lEKTi0uzszPAykwqwUAqt1MYiwAAAA="/>
  </w:docVars>
  <w:rsids>
    <w:rsidRoot w:val="004A41CE"/>
    <w:rsid w:val="00001603"/>
    <w:rsid w:val="0009079C"/>
    <w:rsid w:val="00126BA8"/>
    <w:rsid w:val="00173266"/>
    <w:rsid w:val="0027593F"/>
    <w:rsid w:val="00276DE9"/>
    <w:rsid w:val="002916C3"/>
    <w:rsid w:val="0030279B"/>
    <w:rsid w:val="00326FD7"/>
    <w:rsid w:val="0038684D"/>
    <w:rsid w:val="003A045D"/>
    <w:rsid w:val="004A41CE"/>
    <w:rsid w:val="004D5E92"/>
    <w:rsid w:val="00624292"/>
    <w:rsid w:val="00626B06"/>
    <w:rsid w:val="0075676C"/>
    <w:rsid w:val="00767576"/>
    <w:rsid w:val="007B506B"/>
    <w:rsid w:val="007C2002"/>
    <w:rsid w:val="007C5D1C"/>
    <w:rsid w:val="007D4DB7"/>
    <w:rsid w:val="007E1296"/>
    <w:rsid w:val="008C1378"/>
    <w:rsid w:val="008C59F9"/>
    <w:rsid w:val="008E0815"/>
    <w:rsid w:val="00902555"/>
    <w:rsid w:val="0090644C"/>
    <w:rsid w:val="0094004D"/>
    <w:rsid w:val="00976B80"/>
    <w:rsid w:val="009B3D8F"/>
    <w:rsid w:val="009D3192"/>
    <w:rsid w:val="00A02442"/>
    <w:rsid w:val="00A2252B"/>
    <w:rsid w:val="00A3677D"/>
    <w:rsid w:val="00A709BD"/>
    <w:rsid w:val="00B16F7E"/>
    <w:rsid w:val="00B17B58"/>
    <w:rsid w:val="00B53522"/>
    <w:rsid w:val="00B6777D"/>
    <w:rsid w:val="00BB708B"/>
    <w:rsid w:val="00C103E3"/>
    <w:rsid w:val="00D2686C"/>
    <w:rsid w:val="00DB651C"/>
    <w:rsid w:val="00EA008E"/>
    <w:rsid w:val="00EB46EB"/>
    <w:rsid w:val="00ED3851"/>
    <w:rsid w:val="00ED534E"/>
    <w:rsid w:val="00EF145D"/>
    <w:rsid w:val="00F447F3"/>
    <w:rsid w:val="00F722D1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E4E3-85D7-46E0-8AF4-7B38C22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l">
    <w:name w:val="il"/>
    <w:basedOn w:val="Bekezdsalapbettpusa"/>
    <w:rsid w:val="00417229"/>
  </w:style>
  <w:style w:type="character" w:styleId="Hiperhivatkozs">
    <w:name w:val="Hyperlink"/>
    <w:basedOn w:val="Bekezdsalapbettpusa"/>
    <w:uiPriority w:val="99"/>
    <w:unhideWhenUsed/>
    <w:rsid w:val="00417229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45A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5A4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5A4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5A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5A4D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591ED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9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9B3D8F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7C2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touch.hu/programEventTouch" TargetMode="External"/><Relationship Id="rId13" Type="http://schemas.openxmlformats.org/officeDocument/2006/relationships/hyperlink" Target="https://www.flashaward.h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2NqYWU36T8M" TargetMode="External"/><Relationship Id="rId12" Type="http://schemas.openxmlformats.org/officeDocument/2006/relationships/hyperlink" Target="https://eventtouch.hu/programEventTouc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lashaward.hu/altalanos-informaciok/nyertesek202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eventtouch.hu/partn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ashaward.hu/altalanos-informaciok/shortlist2024" TargetMode="External"/><Relationship Id="rId10" Type="http://schemas.openxmlformats.org/officeDocument/2006/relationships/hyperlink" Target="https://eventtouch.hu/partn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touch.hu/speakers" TargetMode="External"/><Relationship Id="rId14" Type="http://schemas.openxmlformats.org/officeDocument/2006/relationships/hyperlink" Target="https://flashaward.hu/altalanos-informaciok/zsurizesi-folyamat/online-zsur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m9h78geHkmyVpMtXFnZrVpj7g==">CgMxLjAyCGguZ2pkZ3hzOAByITFTRUpnblVYakZfdFRaTTVPMEdIYU94d25hcHpsUXBIeg==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966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Maresz2</dc:creator>
  <cp:lastModifiedBy>Márkus Éva</cp:lastModifiedBy>
  <cp:revision>30</cp:revision>
  <dcterms:created xsi:type="dcterms:W3CDTF">2024-05-29T08:32:00Z</dcterms:created>
  <dcterms:modified xsi:type="dcterms:W3CDTF">2024-06-10T12:57:00Z</dcterms:modified>
</cp:coreProperties>
</file>